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192" w:lineRule="exact"/>
        <w:rPr>
          <w:rFonts w:hint="eastAsia" w:ascii="HG丸ｺﾞｼｯｸM-PRO" w:hAnsi="HG丸ｺﾞｼｯｸM-PRO" w:eastAsia="HG丸ｺﾞｼｯｸM-PRO"/>
          <w:color w:val="000000" w:themeColor="text1"/>
          <w:spacing w:val="8"/>
        </w:rPr>
      </w:pPr>
    </w:p>
    <w:p>
      <w:pPr>
        <w:pStyle w:val="0"/>
        <w:adjustRightInd w:val="1"/>
        <w:spacing w:line="192" w:lineRule="exact"/>
        <w:rPr>
          <w:rFonts w:hint="eastAsia" w:ascii="HG丸ｺﾞｼｯｸM-PRO" w:hAnsi="HG丸ｺﾞｼｯｸM-PRO" w:eastAsia="HG丸ｺﾞｼｯｸM-PRO"/>
          <w:color w:val="000000" w:themeColor="text1"/>
          <w:spacing w:val="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5804535</wp:posOffset>
                </wp:positionH>
                <wp:positionV relativeFrom="paragraph">
                  <wp:posOffset>77470</wp:posOffset>
                </wp:positionV>
                <wp:extent cx="992505" cy="185864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992505" cy="18586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mpd="sng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日本語↓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203200" distR="203200">
                                  <wp:extent cx="616585" cy="616585"/>
                                  <wp:effectExtent l="0" t="0" r="0" b="0"/>
                                  <wp:docPr id="1027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7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6585" cy="616585"/>
                                          </a:xfrm>
                                          <a:prstGeom prst="rect"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 w:eastAsia="HG丸ｺﾞｼｯｸM-PRO" w:asciiTheme="majorHAnsi" w:hAnsiTheme="majorHAnsi"/>
                                <w:sz w:val="18"/>
                              </w:rPr>
                              <w:t>Portugu</w:t>
                            </w:r>
                            <w:r>
                              <w:rPr>
                                <w:rFonts w:hint="default" w:eastAsia="HG丸ｺﾞｼｯｸM-PRO" w:asciiTheme="majorHAnsi" w:hAnsiTheme="majorHAnsi"/>
                                <w:b w:val="0"/>
                                <w:color w:val="auto"/>
                                <w:spacing w:val="8"/>
                                <w:sz w:val="18"/>
                              </w:rPr>
                              <w:t>ês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↓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203200" distR="203200">
                                  <wp:extent cx="616585" cy="616585"/>
                                  <wp:effectExtent l="0" t="0" r="0" b="0"/>
                                  <wp:docPr id="1028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8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6585" cy="616585"/>
                                          </a:xfrm>
                                          <a:prstGeom prst="rect"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anchor="b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6.1pt;mso-position-vertical-relative:text;mso-position-horizontal-relative:text;v-text-anchor:bottom;position:absolute;height:146.35pt;mso-wrap-distance-top:0pt;width:78.150000000000006pt;mso-wrap-distance-left:16pt;margin-left:457.05pt;z-index:4;" o:spid="_x0000_s1026" o:allowincell="t" o:allowoverlap="t" filled="t" fillcolor="#ffffff" stroked="t" strokecolor="#ffffff [3212]" strokeweight="0.5pt" o:spt="202" type="#_x0000_t202">
                <v:fill opacity="0f"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日本語↓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eastAsia"/>
                        </w:rPr>
                        <w:drawing>
                          <wp:inline distT="0" distB="0" distL="203200" distR="203200">
                            <wp:extent cx="616585" cy="616585"/>
                            <wp:effectExtent l="0" t="0" r="0" b="0"/>
                            <wp:docPr id="1027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7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6585" cy="616585"/>
                                    </a:xfrm>
                                    <a:prstGeom prst="rect"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default" w:eastAsia="HG丸ｺﾞｼｯｸM-PRO" w:asciiTheme="majorHAnsi" w:hAnsiTheme="majorHAnsi"/>
                          <w:sz w:val="18"/>
                        </w:rPr>
                        <w:t>Portugu</w:t>
                      </w:r>
                      <w:r>
                        <w:rPr>
                          <w:rFonts w:hint="default" w:eastAsia="HG丸ｺﾞｼｯｸM-PRO" w:asciiTheme="majorHAnsi" w:hAnsiTheme="majorHAnsi"/>
                          <w:b w:val="0"/>
                          <w:color w:val="auto"/>
                          <w:spacing w:val="8"/>
                          <w:sz w:val="18"/>
                        </w:rPr>
                        <w:t>ês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↓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drawing>
                          <wp:inline distT="0" distB="0" distL="203200" distR="203200">
                            <wp:extent cx="616585" cy="616585"/>
                            <wp:effectExtent l="0" t="0" r="0" b="0"/>
                            <wp:docPr id="1028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8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6585" cy="616585"/>
                                    </a:xfrm>
                                    <a:prstGeom prst="rect"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adjustRightInd w:val="1"/>
        <w:spacing w:line="192" w:lineRule="exact"/>
        <w:rPr>
          <w:rFonts w:hint="eastAsia" w:ascii="HG丸ｺﾞｼｯｸM-PRO" w:hAnsi="HG丸ｺﾞｼｯｸM-PRO" w:eastAsia="HG丸ｺﾞｼｯｸM-PRO"/>
          <w:color w:val="auto"/>
          <w:spacing w:val="8"/>
          <w:sz w:val="22"/>
        </w:rPr>
      </w:pP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6"/>
          <w:highlight w:val="none"/>
        </w:rPr>
        <w:t>　　</w: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6"/>
          <w:highlight w:val="none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6"/>
          <w:highlight w:val="none"/>
        </w:rPr>
        <w:instrText>EQ \* jc2 \* hps11 \o\ad(\s\up 12(</w:instrText>
      </w:r>
      <w:r>
        <w:rPr>
          <w:rFonts w:hint="eastAsia" w:ascii="HG丸ｺﾞｼｯｸM-PRO" w:hAnsi="HG丸ｺﾞｼｯｸM-PRO" w:eastAsia="HG丸ｺﾞｼｯｸM-PRO"/>
          <w:color w:val="auto"/>
          <w:sz w:val="11"/>
        </w:rPr>
        <w:instrText>だ</w:instrText>
      </w:r>
      <w:r>
        <w:rPr>
          <w:rFonts w:hint="eastAsia" w:ascii="HG丸ｺﾞｼｯｸM-PRO" w:hAnsi="HG丸ｺﾞｼｯｸM-PRO" w:eastAsia="HG丸ｺﾞｼｯｸM-PRO"/>
          <w:color w:val="auto"/>
          <w:sz w:val="11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11"/>
        </w:rPr>
        <w:instrText>じ</w:instrText>
      </w:r>
      <w:r>
        <w:rPr>
          <w:rFonts w:hint="eastAsia" w:ascii="HG丸ｺﾞｼｯｸM-PRO" w:hAnsi="HG丸ｺﾞｼｯｸM-PRO" w:eastAsia="HG丸ｺﾞｼｯｸM-PRO"/>
          <w:color w:val="auto"/>
          <w:sz w:val="11"/>
        </w:rPr>
        <w:instrText>ょ</w:instrTex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6"/>
          <w:highlight w:val="none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6"/>
          <w:highlight w:val="none"/>
        </w:rPr>
        <w:instrText>男女</w:instrTex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6"/>
          <w:highlight w:val="none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6"/>
          <w:highlight w:val="none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6"/>
          <w:highlight w:val="none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6"/>
          <w:highlight w:val="none"/>
        </w:rPr>
        <w:instrText>EQ \* jc2 \* hps11 \o\ad(\s\up 12(</w:instrText>
      </w:r>
      <w:r>
        <w:rPr>
          <w:rFonts w:hint="eastAsia" w:ascii="HG丸ｺﾞｼｯｸM-PRO" w:hAnsi="HG丸ｺﾞｼｯｸM-PRO" w:eastAsia="HG丸ｺﾞｼｯｸM-PRO"/>
          <w:color w:val="auto"/>
          <w:sz w:val="11"/>
        </w:rPr>
        <w:instrText>び</w:instrText>
      </w:r>
      <w:r>
        <w:rPr>
          <w:rFonts w:hint="eastAsia" w:ascii="HG丸ｺﾞｼｯｸM-PRO" w:hAnsi="HG丸ｺﾞｼｯｸM-PRO" w:eastAsia="HG丸ｺﾞｼｯｸM-PRO"/>
          <w:color w:val="auto"/>
          <w:sz w:val="11"/>
        </w:rPr>
        <w:instrText>ょ</w:instrText>
      </w:r>
      <w:r>
        <w:rPr>
          <w:rFonts w:hint="eastAsia" w:ascii="HG丸ｺﾞｼｯｸM-PRO" w:hAnsi="HG丸ｺﾞｼｯｸM-PRO" w:eastAsia="HG丸ｺﾞｼｯｸM-PRO"/>
          <w:color w:val="auto"/>
          <w:sz w:val="11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11"/>
        </w:rPr>
        <w:instrText>ど</w:instrText>
      </w:r>
      <w:r>
        <w:rPr>
          <w:rFonts w:hint="eastAsia" w:ascii="HG丸ｺﾞｼｯｸM-PRO" w:hAnsi="HG丸ｺﾞｼｯｸM-PRO" w:eastAsia="HG丸ｺﾞｼｯｸM-PRO"/>
          <w:color w:val="auto"/>
          <w:sz w:val="11"/>
        </w:rPr>
        <w:instrText>う</w:instrTex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6"/>
          <w:highlight w:val="none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6"/>
          <w:highlight w:val="none"/>
        </w:rPr>
        <w:instrText>平等</w:instrTex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6"/>
          <w:highlight w:val="none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6"/>
          <w:highlight w:val="none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6"/>
          <w:highlight w:val="none"/>
        </w:rPr>
        <w:t>や</w: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6"/>
          <w:highlight w:val="none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6"/>
          <w:highlight w:val="none"/>
        </w:rPr>
        <w:instrText>EQ \* jc2 \* hps11 \o\ad(\s\up 12(</w:instrText>
      </w:r>
      <w:r>
        <w:rPr>
          <w:rFonts w:hint="eastAsia" w:ascii="HG丸ｺﾞｼｯｸM-PRO" w:hAnsi="HG丸ｺﾞｼｯｸM-PRO" w:eastAsia="HG丸ｺﾞｼｯｸM-PRO"/>
          <w:color w:val="auto"/>
          <w:sz w:val="11"/>
        </w:rPr>
        <w:instrText>せ</w:instrText>
      </w:r>
      <w:r>
        <w:rPr>
          <w:rFonts w:hint="eastAsia" w:ascii="HG丸ｺﾞｼｯｸM-PRO" w:hAnsi="HG丸ｺﾞｼｯｸM-PRO" w:eastAsia="HG丸ｺﾞｼｯｸM-PRO"/>
          <w:color w:val="auto"/>
          <w:sz w:val="11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11"/>
        </w:rPr>
        <w:instrText>べ</w:instrText>
      </w:r>
      <w:r>
        <w:rPr>
          <w:rFonts w:hint="eastAsia" w:ascii="HG丸ｺﾞｼｯｸM-PRO" w:hAnsi="HG丸ｺﾞｼｯｸM-PRO" w:eastAsia="HG丸ｺﾞｼｯｸM-PRO"/>
          <w:color w:val="auto"/>
          <w:sz w:val="11"/>
        </w:rPr>
        <w:instrText>つ</w:instrTex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6"/>
          <w:highlight w:val="none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6"/>
          <w:highlight w:val="none"/>
        </w:rPr>
        <w:instrText>性別</w:instrTex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6"/>
          <w:highlight w:val="none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6"/>
          <w:highlight w:val="none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6"/>
          <w:highlight w:val="none"/>
        </w:rPr>
        <w:t>による</w: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6"/>
          <w:highlight w:val="none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6"/>
          <w:highlight w:val="none"/>
        </w:rPr>
        <w:instrText>EQ \* jc2 \* hps11 \o\ad(\s\up 12(</w:instrText>
      </w:r>
      <w:r>
        <w:rPr>
          <w:rFonts w:hint="eastAsia" w:ascii="HG丸ｺﾞｼｯｸM-PRO" w:hAnsi="HG丸ｺﾞｼｯｸM-PRO" w:eastAsia="HG丸ｺﾞｼｯｸM-PRO"/>
          <w:color w:val="auto"/>
          <w:sz w:val="11"/>
        </w:rPr>
        <w:instrText>や</w:instrText>
      </w:r>
      <w:r>
        <w:rPr>
          <w:rFonts w:hint="eastAsia" w:ascii="HG丸ｺﾞｼｯｸM-PRO" w:hAnsi="HG丸ｺﾞｼｯｸM-PRO" w:eastAsia="HG丸ｺﾞｼｯｸM-PRO"/>
          <w:color w:val="auto"/>
          <w:sz w:val="11"/>
        </w:rPr>
        <w:instrText>く</w:instrText>
      </w:r>
      <w:r>
        <w:rPr>
          <w:rFonts w:hint="eastAsia" w:ascii="HG丸ｺﾞｼｯｸM-PRO" w:hAnsi="HG丸ｺﾞｼｯｸM-PRO" w:eastAsia="HG丸ｺﾞｼｯｸM-PRO"/>
          <w:color w:val="auto"/>
          <w:sz w:val="11"/>
        </w:rPr>
        <w:instrText>わ</w:instrText>
      </w:r>
      <w:r>
        <w:rPr>
          <w:rFonts w:hint="eastAsia" w:ascii="HG丸ｺﾞｼｯｸM-PRO" w:hAnsi="HG丸ｺﾞｼｯｸM-PRO" w:eastAsia="HG丸ｺﾞｼｯｸM-PRO"/>
          <w:color w:val="auto"/>
          <w:sz w:val="11"/>
        </w:rPr>
        <w:instrText>り</w:instrTex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6"/>
          <w:highlight w:val="none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6"/>
          <w:highlight w:val="none"/>
        </w:rPr>
        <w:instrText>役割</w:instrTex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6"/>
          <w:highlight w:val="none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6"/>
          <w:highlight w:val="none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6"/>
          <w:highlight w:val="none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6"/>
          <w:highlight w:val="none"/>
        </w:rPr>
        <w:instrText>EQ \* jc2 \* hps11 \o\ad(\s\up 12(</w:instrText>
      </w:r>
      <w:r>
        <w:rPr>
          <w:rFonts w:hint="eastAsia" w:ascii="HG丸ｺﾞｼｯｸM-PRO" w:hAnsi="HG丸ｺﾞｼｯｸM-PRO" w:eastAsia="HG丸ｺﾞｼｯｸM-PRO"/>
          <w:color w:val="auto"/>
          <w:sz w:val="11"/>
        </w:rPr>
        <w:instrText>ぶ</w:instrText>
      </w:r>
      <w:r>
        <w:rPr>
          <w:rFonts w:hint="eastAsia" w:ascii="HG丸ｺﾞｼｯｸM-PRO" w:hAnsi="HG丸ｺﾞｼｯｸM-PRO" w:eastAsia="HG丸ｺﾞｼｯｸM-PRO"/>
          <w:color w:val="auto"/>
          <w:sz w:val="11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11"/>
        </w:rPr>
        <w:instrText>た</w:instrText>
      </w:r>
      <w:r>
        <w:rPr>
          <w:rFonts w:hint="eastAsia" w:ascii="HG丸ｺﾞｼｯｸM-PRO" w:hAnsi="HG丸ｺﾞｼｯｸM-PRO" w:eastAsia="HG丸ｺﾞｼｯｸM-PRO"/>
          <w:color w:val="auto"/>
          <w:sz w:val="11"/>
        </w:rPr>
        <w:instrText>ん</w:instrTex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6"/>
          <w:highlight w:val="none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6"/>
          <w:highlight w:val="none"/>
        </w:rPr>
        <w:instrText>分担</w:instrTex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6"/>
          <w:highlight w:val="none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6"/>
          <w:highlight w:val="none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6"/>
          <w:highlight w:val="none"/>
        </w:rPr>
        <w:t>など、</w: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6"/>
          <w:highlight w:val="none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6"/>
          <w:highlight w:val="none"/>
        </w:rPr>
        <w:instrText>EQ \* jc2 \* hps10 \o\ad(\s\up 12(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ぎ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も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6"/>
          <w:highlight w:val="none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6"/>
          <w:highlight w:val="none"/>
        </w:rPr>
        <w:instrText>疑問</w:instrTex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6"/>
          <w:highlight w:val="none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6"/>
          <w:highlight w:val="none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6"/>
          <w:highlight w:val="none"/>
        </w:rPr>
        <w:t>に</w: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6"/>
          <w:highlight w:val="none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6"/>
          <w:highlight w:val="none"/>
        </w:rPr>
        <w:instrText>EQ \* jc2 \* hps10 \o\ad(\s\up 12(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お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も</w:instrTex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6"/>
          <w:highlight w:val="none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6"/>
          <w:highlight w:val="none"/>
        </w:rPr>
        <w:instrText>思</w:instrTex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6"/>
          <w:highlight w:val="none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6"/>
          <w:highlight w:val="none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6"/>
          <w:highlight w:val="none"/>
        </w:rPr>
        <w:t>うことはありませんか？</w:t>
      </w:r>
    </w:p>
    <w:p>
      <w:pPr>
        <w:pStyle w:val="0"/>
        <w:adjustRightInd w:val="1"/>
        <w:spacing w:line="192" w:lineRule="exact"/>
        <w:jc w:val="center"/>
        <w:rPr>
          <w:rFonts w:hint="eastAsia" w:ascii="HG丸ｺﾞｼｯｸM-PRO" w:hAnsi="HG丸ｺﾞｼｯｸM-PRO" w:eastAsia="HG丸ｺﾞｼｯｸM-PRO"/>
          <w:color w:val="auto"/>
          <w:spacing w:val="8"/>
          <w:sz w:val="22"/>
        </w:rPr>
      </w:pPr>
    </w:p>
    <w:p>
      <w:pPr>
        <w:pStyle w:val="0"/>
        <w:adjustRightInd w:val="1"/>
        <w:spacing w:line="192" w:lineRule="exact"/>
        <w:jc w:val="center"/>
        <w:rPr>
          <w:rFonts w:hint="eastAsia" w:ascii="Arial" w:hAnsi="Arial" w:eastAsia="HG丸ｺﾞｼｯｸM-PRO"/>
          <w:color w:val="auto"/>
          <w:spacing w:val="8"/>
          <w:sz w:val="22"/>
        </w:rPr>
      </w:pPr>
      <w:r>
        <w:rPr>
          <w:rFonts w:hint="default" w:ascii="Arial" w:hAnsi="Arial" w:eastAsia="HG丸ｺﾞｼｯｸM-PRO"/>
          <w:b w:val="1"/>
          <w:color w:val="auto"/>
          <w:spacing w:val="8"/>
          <w:sz w:val="22"/>
        </w:rPr>
        <w:t xml:space="preserve">Tem alguma dúvida ou queira esclarecer </w:t>
      </w:r>
    </w:p>
    <w:p>
      <w:pPr>
        <w:pStyle w:val="0"/>
        <w:adjustRightInd w:val="1"/>
        <w:spacing w:line="192" w:lineRule="exact"/>
        <w:jc w:val="center"/>
        <w:rPr>
          <w:rFonts w:hint="eastAsia" w:ascii="Arial" w:hAnsi="Arial" w:eastAsia="HG丸ｺﾞｼｯｸM-PRO"/>
          <w:color w:val="auto"/>
          <w:spacing w:val="8"/>
          <w:sz w:val="22"/>
        </w:rPr>
      </w:pPr>
      <w:r>
        <w:rPr>
          <w:rFonts w:hint="default" w:ascii="Arial" w:hAnsi="Arial" w:eastAsia="HG丸ｺﾞｼｯｸM-PRO"/>
          <w:b w:val="1"/>
          <w:color w:val="auto"/>
          <w:spacing w:val="8"/>
          <w:sz w:val="22"/>
        </w:rPr>
        <w:t xml:space="preserve">sobre as responsabilidades e direitos de igualdade de gênero e sexo? </w:t>
      </w:r>
    </w:p>
    <w:p>
      <w:pPr>
        <w:pStyle w:val="0"/>
        <w:adjustRightInd w:val="1"/>
        <w:spacing w:line="240" w:lineRule="auto"/>
        <w:jc w:val="center"/>
        <w:rPr>
          <w:rFonts w:hint="eastAsia" w:ascii="Arial" w:hAnsi="Arial" w:eastAsia="HG丸ｺﾞｼｯｸM-PRO"/>
          <w:color w:val="auto"/>
          <w:spacing w:val="8"/>
          <w:sz w:val="22"/>
        </w:rPr>
      </w:pPr>
    </w:p>
    <w:p>
      <w:pPr>
        <w:pStyle w:val="0"/>
        <w:adjustRightInd w:val="1"/>
        <w:spacing w:line="240" w:lineRule="auto"/>
        <w:jc w:val="center"/>
        <w:rPr>
          <w:rFonts w:hint="eastAsia" w:ascii="Arial" w:hAnsi="Arial" w:eastAsia="HG丸ｺﾞｼｯｸM-PRO"/>
          <w:color w:val="auto"/>
          <w:spacing w:val="8"/>
          <w:sz w:val="22"/>
        </w:rPr>
      </w:pPr>
      <w:r>
        <w:rPr>
          <w:rFonts w:hint="eastAsia" w:ascii="Arial" w:hAnsi="Arial" w:eastAsia="HG丸ｺﾞｼｯｸM-PRO"/>
          <w:b w:val="1"/>
          <w:color w:val="auto"/>
          <w:spacing w:val="8"/>
          <w:sz w:val="32"/>
        </w:rPr>
        <w:t>あなたの声をきかせてください</w:t>
      </w:r>
    </w:p>
    <w:p>
      <w:pPr>
        <w:pStyle w:val="0"/>
        <w:adjustRightInd w:val="1"/>
        <w:spacing w:line="240" w:lineRule="auto"/>
        <w:jc w:val="center"/>
        <w:rPr>
          <w:rFonts w:hint="eastAsia" w:ascii="Arial" w:hAnsi="Arial" w:eastAsia="HG丸ｺﾞｼｯｸM-PRO"/>
          <w:color w:val="auto"/>
          <w:spacing w:val="8"/>
          <w:sz w:val="22"/>
        </w:rPr>
      </w:pPr>
      <w:r>
        <w:rPr>
          <w:rFonts w:hint="default" w:ascii="Arial" w:hAnsi="Arial" w:eastAsia="HG丸ｺﾞｼｯｸM-PRO"/>
          <w:b w:val="1"/>
          <w:color w:val="auto"/>
          <w:spacing w:val="8"/>
          <w:sz w:val="32"/>
        </w:rPr>
        <w:t>QUEREMOS OUVIR A TUA OPINIÃO</w:t>
      </w:r>
      <w:bookmarkStart w:id="0" w:name="_GoBack"/>
      <w:bookmarkEnd w:id="0"/>
    </w:p>
    <w:p>
      <w:pPr>
        <w:pStyle w:val="0"/>
        <w:adjustRightInd w:val="1"/>
        <w:spacing w:line="192" w:lineRule="exact"/>
        <w:jc w:val="center"/>
        <w:rPr>
          <w:rFonts w:hint="eastAsia" w:ascii="HG丸ｺﾞｼｯｸM-PRO" w:hAnsi="HG丸ｺﾞｼｯｸM-PRO" w:eastAsia="HG丸ｺﾞｼｯｸM-PRO"/>
          <w:color w:val="auto"/>
          <w:spacing w:val="8"/>
        </w:rPr>
      </w:pPr>
    </w:p>
    <w:p>
      <w:pPr>
        <w:pStyle w:val="0"/>
        <w:adjustRightInd w:val="1"/>
        <w:spacing w:line="192" w:lineRule="exact"/>
        <w:jc w:val="center"/>
        <w:rPr>
          <w:rFonts w:hint="eastAsia" w:ascii="HG丸ｺﾞｼｯｸM-PRO" w:hAnsi="HG丸ｺﾞｼｯｸM-PRO" w:eastAsia="HG丸ｺﾞｼｯｸM-PRO"/>
          <w:color w:val="auto"/>
          <w:spacing w:val="8"/>
        </w:rPr>
      </w:pPr>
    </w:p>
    <w:p>
      <w:pPr>
        <w:pStyle w:val="0"/>
        <w:overflowPunct w:val="1"/>
        <w:autoSpaceDE w:val="0"/>
        <w:autoSpaceDN w:val="0"/>
        <w:spacing w:line="0" w:lineRule="atLeast"/>
        <w:jc w:val="left"/>
        <w:textAlignment w:val="auto"/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</w:pP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t>　</w: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お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お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ず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み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ま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ち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大泉町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t>では、</w:t>
      </w:r>
      <w:r>
        <w:rPr>
          <w:rFonts w:hint="eastAsia" w:ascii="HG丸ｺﾞｼｯｸM-PRO" w:hAnsi="HG丸ｺﾞｼｯｸM-PRO" w:eastAsia="HG丸ｺﾞｼｯｸM-PRO"/>
          <w:strike w:val="0"/>
          <w:dstrike w:val="0"/>
          <w:color w:val="auto"/>
          <w:spacing w:val="8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strike w:val="0"/>
          <w:dstrike w:val="0"/>
          <w:color w:val="auto"/>
          <w:spacing w:val="8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だ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れ</w:instrText>
      </w:r>
      <w:r>
        <w:rPr>
          <w:rFonts w:hint="eastAsia" w:ascii="HG丸ｺﾞｼｯｸM-PRO" w:hAnsi="HG丸ｺﾞｼｯｸM-PRO" w:eastAsia="HG丸ｺﾞｼｯｸM-PRO"/>
          <w:strike w:val="0"/>
          <w:dstrike w:val="0"/>
          <w:color w:val="auto"/>
          <w:spacing w:val="8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strike w:val="0"/>
          <w:dstrike w:val="0"/>
          <w:color w:val="auto"/>
          <w:spacing w:val="8"/>
          <w:sz w:val="20"/>
        </w:rPr>
        <w:instrText>誰</w:instrText>
      </w:r>
      <w:r>
        <w:rPr>
          <w:rFonts w:hint="eastAsia" w:ascii="HG丸ｺﾞｼｯｸM-PRO" w:hAnsi="HG丸ｺﾞｼｯｸM-PRO" w:eastAsia="HG丸ｺﾞｼｯｸM-PRO"/>
          <w:strike w:val="0"/>
          <w:dstrike w:val="0"/>
          <w:color w:val="auto"/>
          <w:spacing w:val="8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strike w:val="0"/>
          <w:dstrike w:val="0"/>
          <w:color w:val="auto"/>
          <w:spacing w:val="8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strike w:val="0"/>
          <w:dstrike w:val="0"/>
          <w:color w:val="auto"/>
          <w:spacing w:val="8"/>
          <w:sz w:val="20"/>
        </w:rPr>
        <w:t>もが</w:t>
      </w:r>
      <w:r>
        <w:rPr>
          <w:rFonts w:hint="eastAsia" w:ascii="HG丸ｺﾞｼｯｸM-PRO" w:hAnsi="HG丸ｺﾞｼｯｸM-PRO" w:eastAsia="HG丸ｺﾞｼｯｸM-PRO"/>
          <w:strike w:val="0"/>
          <w:dstrike w:val="0"/>
          <w:color w:val="auto"/>
          <w:spacing w:val="8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strike w:val="0"/>
          <w:dstrike w:val="0"/>
          <w:color w:val="auto"/>
          <w:spacing w:val="8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せ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べ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つ</w:instrText>
      </w:r>
      <w:r>
        <w:rPr>
          <w:rFonts w:hint="eastAsia" w:ascii="HG丸ｺﾞｼｯｸM-PRO" w:hAnsi="HG丸ｺﾞｼｯｸM-PRO" w:eastAsia="HG丸ｺﾞｼｯｸM-PRO"/>
          <w:strike w:val="0"/>
          <w:dstrike w:val="0"/>
          <w:color w:val="auto"/>
          <w:spacing w:val="8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strike w:val="0"/>
          <w:dstrike w:val="0"/>
          <w:color w:val="auto"/>
          <w:spacing w:val="8"/>
          <w:sz w:val="20"/>
        </w:rPr>
        <w:instrText>性別</w:instrText>
      </w:r>
      <w:r>
        <w:rPr>
          <w:rFonts w:hint="eastAsia" w:ascii="HG丸ｺﾞｼｯｸM-PRO" w:hAnsi="HG丸ｺﾞｼｯｸM-PRO" w:eastAsia="HG丸ｺﾞｼｯｸM-PRO"/>
          <w:strike w:val="0"/>
          <w:dstrike w:val="0"/>
          <w:color w:val="auto"/>
          <w:spacing w:val="8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strike w:val="0"/>
          <w:dstrike w:val="0"/>
          <w:color w:val="auto"/>
          <w:spacing w:val="8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strike w:val="0"/>
          <w:dstrike w:val="0"/>
          <w:color w:val="auto"/>
          <w:spacing w:val="8"/>
          <w:sz w:val="20"/>
        </w:rPr>
        <w:t>にかかわらず</w:t>
      </w:r>
      <w:r>
        <w:rPr>
          <w:rFonts w:hint="eastAsia" w:ascii="HG丸ｺﾞｼｯｸM-PRO" w:hAnsi="HG丸ｺﾞｼｯｸM-PRO" w:eastAsia="HG丸ｺﾞｼｯｸM-PRO"/>
          <w:strike w:val="0"/>
          <w:dstrike w:val="0"/>
          <w:color w:val="auto"/>
          <w:spacing w:val="8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strike w:val="0"/>
          <w:dstrike w:val="0"/>
          <w:color w:val="auto"/>
          <w:spacing w:val="8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こ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せ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strike w:val="0"/>
          <w:dstrike w:val="0"/>
          <w:color w:val="auto"/>
          <w:spacing w:val="8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strike w:val="0"/>
          <w:dstrike w:val="0"/>
          <w:color w:val="auto"/>
          <w:spacing w:val="8"/>
          <w:sz w:val="20"/>
        </w:rPr>
        <w:instrText>個性</w:instrText>
      </w:r>
      <w:r>
        <w:rPr>
          <w:rFonts w:hint="eastAsia" w:ascii="HG丸ｺﾞｼｯｸM-PRO" w:hAnsi="HG丸ｺﾞｼｯｸM-PRO" w:eastAsia="HG丸ｺﾞｼｯｸM-PRO"/>
          <w:strike w:val="0"/>
          <w:dstrike w:val="0"/>
          <w:color w:val="auto"/>
          <w:spacing w:val="8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strike w:val="0"/>
          <w:dstrike w:val="0"/>
          <w:color w:val="auto"/>
          <w:spacing w:val="8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strike w:val="0"/>
          <w:dstrike w:val="0"/>
          <w:color w:val="auto"/>
          <w:spacing w:val="8"/>
          <w:sz w:val="20"/>
        </w:rPr>
        <w:t>と</w:t>
      </w:r>
      <w:r>
        <w:rPr>
          <w:rFonts w:hint="eastAsia" w:ascii="HG丸ｺﾞｼｯｸM-PRO" w:hAnsi="HG丸ｺﾞｼｯｸM-PRO" w:eastAsia="HG丸ｺﾞｼｯｸM-PRO"/>
          <w:strike w:val="0"/>
          <w:dstrike w:val="0"/>
          <w:color w:val="auto"/>
          <w:spacing w:val="8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strike w:val="0"/>
          <w:dstrike w:val="0"/>
          <w:color w:val="auto"/>
          <w:spacing w:val="8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の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り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ょ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く</w:instrText>
      </w:r>
      <w:r>
        <w:rPr>
          <w:rFonts w:hint="eastAsia" w:ascii="HG丸ｺﾞｼｯｸM-PRO" w:hAnsi="HG丸ｺﾞｼｯｸM-PRO" w:eastAsia="HG丸ｺﾞｼｯｸM-PRO"/>
          <w:strike w:val="0"/>
          <w:dstrike w:val="0"/>
          <w:color w:val="auto"/>
          <w:spacing w:val="8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strike w:val="0"/>
          <w:dstrike w:val="0"/>
          <w:color w:val="auto"/>
          <w:spacing w:val="8"/>
          <w:sz w:val="20"/>
        </w:rPr>
        <w:instrText>能力</w:instrText>
      </w:r>
      <w:r>
        <w:rPr>
          <w:rFonts w:hint="eastAsia" w:ascii="HG丸ｺﾞｼｯｸM-PRO" w:hAnsi="HG丸ｺﾞｼｯｸM-PRO" w:eastAsia="HG丸ｺﾞｼｯｸM-PRO"/>
          <w:strike w:val="0"/>
          <w:dstrike w:val="0"/>
          <w:color w:val="auto"/>
          <w:spacing w:val="8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strike w:val="0"/>
          <w:dstrike w:val="0"/>
          <w:color w:val="auto"/>
          <w:spacing w:val="8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strike w:val="0"/>
          <w:dstrike w:val="0"/>
          <w:color w:val="auto"/>
          <w:spacing w:val="8"/>
          <w:sz w:val="20"/>
        </w:rPr>
        <w:t>を</w:t>
      </w:r>
      <w:r>
        <w:rPr>
          <w:rFonts w:hint="eastAsia" w:ascii="HG丸ｺﾞｼｯｸM-PRO" w:hAnsi="HG丸ｺﾞｼｯｸM-PRO" w:eastAsia="HG丸ｺﾞｼｯｸM-PRO"/>
          <w:strike w:val="0"/>
          <w:dstrike w:val="0"/>
          <w:color w:val="auto"/>
          <w:spacing w:val="8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strike w:val="0"/>
          <w:dstrike w:val="0"/>
          <w:color w:val="auto"/>
          <w:spacing w:val="8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は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っ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き</w:instrText>
      </w:r>
      <w:r>
        <w:rPr>
          <w:rFonts w:hint="eastAsia" w:ascii="HG丸ｺﾞｼｯｸM-PRO" w:hAnsi="HG丸ｺﾞｼｯｸM-PRO" w:eastAsia="HG丸ｺﾞｼｯｸM-PRO"/>
          <w:strike w:val="0"/>
          <w:dstrike w:val="0"/>
          <w:color w:val="auto"/>
          <w:spacing w:val="8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strike w:val="0"/>
          <w:dstrike w:val="0"/>
          <w:color w:val="auto"/>
          <w:spacing w:val="8"/>
          <w:sz w:val="20"/>
        </w:rPr>
        <w:instrText>発揮</w:instrText>
      </w:r>
      <w:r>
        <w:rPr>
          <w:rFonts w:hint="eastAsia" w:ascii="HG丸ｺﾞｼｯｸM-PRO" w:hAnsi="HG丸ｺﾞｼｯｸM-PRO" w:eastAsia="HG丸ｺﾞｼｯｸM-PRO"/>
          <w:strike w:val="0"/>
          <w:dstrike w:val="0"/>
          <w:color w:val="auto"/>
          <w:spacing w:val="8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strike w:val="0"/>
          <w:dstrike w:val="0"/>
          <w:color w:val="auto"/>
          <w:spacing w:val="8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strike w:val="0"/>
          <w:dstrike w:val="0"/>
          <w:color w:val="auto"/>
          <w:spacing w:val="8"/>
          <w:sz w:val="20"/>
        </w:rPr>
        <w:t>することができる</w: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t>「</w: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だ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じ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ょ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男女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き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ょ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ど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共同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さ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か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く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参画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し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ゃ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か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社会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t>」の</w: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じ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つ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げ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実現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t>に</w: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む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向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t>け、</w: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ち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ょ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み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町民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t>の</w: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み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な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皆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t>さんからのご</w: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け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意見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t>をお</w: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受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t>けしていますのでぜひ意見箱にご意見をおよせください。いただいたご</w: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け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意見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t>は、</w: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こ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ご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今後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t>の</w: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ま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ち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町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し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さ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く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施策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t>の</w: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さ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こ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参考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t>とさせていただきます。</w:t>
      </w:r>
    </w:p>
    <w:p>
      <w:pPr>
        <w:pStyle w:val="0"/>
        <w:overflowPunct w:val="1"/>
        <w:autoSpaceDE w:val="0"/>
        <w:autoSpaceDN w:val="0"/>
        <w:spacing w:line="0" w:lineRule="atLeast"/>
        <w:ind w:leftChars="0" w:firstLine="0" w:firstLineChars="0"/>
        <w:jc w:val="left"/>
        <w:textAlignment w:val="auto"/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</w:pP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t>E-mail</w: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t>＜</w: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t>jinken-danjo@town.oizumi.gunma.jp</w: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t>＞</w: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  <w:highlight w:val="none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  <w:highlight w:val="none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お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よ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  <w:highlight w:val="none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  <w:highlight w:val="none"/>
        </w:rPr>
        <w:instrText>及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  <w:highlight w:val="none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  <w:highlight w:val="none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  <w:highlight w:val="none"/>
        </w:rPr>
        <w:t>び</w: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  <w:highlight w:val="none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  <w:highlight w:val="none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ま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ち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  <w:highlight w:val="none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  <w:highlight w:val="none"/>
        </w:rPr>
        <w:instrText>町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  <w:highlight w:val="none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  <w:highlight w:val="none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  <w:highlight w:val="none"/>
        </w:rPr>
        <w:t>ホームページ（</w: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  <w:highlight w:val="none"/>
        </w:rPr>
        <w:t>QR</w: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  <w:highlight w:val="none"/>
        </w:rPr>
        <w:t>コードからアクセスできます）でもご</w: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  <w:highlight w:val="none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  <w:highlight w:val="none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け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  <w:highlight w:val="none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  <w:highlight w:val="none"/>
        </w:rPr>
        <w:instrText>意見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  <w:highlight w:val="none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  <w:highlight w:val="none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  <w:highlight w:val="none"/>
        </w:rPr>
        <w:t>をお</w: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  <w:highlight w:val="none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  <w:highlight w:val="none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  <w:highlight w:val="none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  <w:highlight w:val="none"/>
        </w:rPr>
        <w:instrText>受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  <w:highlight w:val="none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  <w:highlight w:val="none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  <w:highlight w:val="none"/>
        </w:rPr>
        <w:t>けします。</w:t>
      </w:r>
    </w:p>
    <w:p>
      <w:pPr>
        <w:pStyle w:val="0"/>
        <w:overflowPunct w:val="1"/>
        <w:autoSpaceDE w:val="0"/>
        <w:autoSpaceDN w:val="0"/>
        <w:spacing w:line="0" w:lineRule="atLeast"/>
        <w:jc w:val="left"/>
        <w:textAlignment w:val="auto"/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</w:pP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t>------------------------------------------------------------------------------------------------</w:t>
      </w:r>
    </w:p>
    <w:p>
      <w:pPr>
        <w:pStyle w:val="0"/>
        <w:adjustRightInd w:val="1"/>
        <w:rPr>
          <w:rFonts w:hint="eastAsia" w:ascii="Arial" w:hAnsi="Arial" w:eastAsia="HG丸ｺﾞｼｯｸM-PRO"/>
          <w:color w:val="auto"/>
          <w:spacing w:val="8"/>
          <w:sz w:val="20"/>
        </w:rPr>
      </w:pPr>
      <w:r>
        <w:rPr>
          <w:rFonts w:hint="default" w:ascii="Arial" w:hAnsi="Arial" w:eastAsia="HG丸ｺﾞｼｯｸM-PRO"/>
          <w:color w:val="auto"/>
          <w:spacing w:val="8"/>
          <w:sz w:val="20"/>
        </w:rPr>
        <w:t xml:space="preserve">Para a concretização de uma sociedade de igualdade de gêneros, onde os homens e as mulheres possam compartilhar igualmente das alegrias e responsabilidades e possam expressar as habilidades e capacidades,independente do sexo, etc., a cidade de Oizumi está coletando opinião sobre o tema. </w:t>
      </w:r>
      <w:r>
        <w:rPr>
          <w:rFonts w:hint="default" w:ascii="Arial" w:hAnsi="Arial" w:eastAsia="HG丸ｺﾞｼｯｸM-PRO"/>
          <w:color w:val="auto"/>
          <w:sz w:val="20"/>
        </w:rPr>
        <w:t>A implantação de futuras medidas, será baseada na sua opinião.</w:t>
      </w:r>
    </w:p>
    <w:p>
      <w:pPr>
        <w:pStyle w:val="0"/>
        <w:overflowPunct w:val="1"/>
        <w:autoSpaceDE w:val="0"/>
        <w:autoSpaceDN w:val="0"/>
        <w:jc w:val="left"/>
        <w:textAlignment w:val="auto"/>
        <w:rPr>
          <w:rFonts w:hint="eastAsia" w:ascii="Arial" w:hAnsi="Arial" w:eastAsia="HG丸ｺﾞｼｯｸM-PRO"/>
          <w:color w:val="auto"/>
          <w:spacing w:val="8"/>
          <w:sz w:val="20"/>
        </w:rPr>
      </w:pPr>
      <w:r>
        <w:rPr>
          <w:rFonts w:hint="default" w:ascii="Arial" w:hAnsi="Arial" w:eastAsia="HG丸ｺﾞｼｯｸM-PRO"/>
          <w:color w:val="auto"/>
          <w:spacing w:val="8"/>
          <w:sz w:val="20"/>
        </w:rPr>
        <w:t>Poderá enviar a sua opinião por e-mail:  jinken-danjo@town.oizumi.gunma.jp ou através da Homepage (basta acessar o QR)</w:t>
      </w:r>
    </w:p>
    <w:p>
      <w:pPr>
        <w:pStyle w:val="0"/>
        <w:overflowPunct w:val="1"/>
        <w:autoSpaceDE w:val="0"/>
        <w:autoSpaceDN w:val="0"/>
        <w:jc w:val="center"/>
        <w:textAlignment w:val="auto"/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</w:pP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t>------------------------------------------------------------------------------------------------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84" w:lineRule="exact"/>
        <w:jc w:val="left"/>
        <w:rPr>
          <w:rFonts w:hint="eastAsia" w:ascii="HG丸ｺﾞｼｯｸM-PRO" w:hAnsi="HG丸ｺﾞｼｯｸM-PRO" w:eastAsia="HG丸ｺﾞｼｯｸM-PRO"/>
          <w:color w:val="auto"/>
          <w:sz w:val="18"/>
          <w:highlight w:val="none"/>
        </w:rPr>
      </w:pPr>
      <w:r>
        <w:rPr>
          <w:rFonts w:hint="eastAsia" w:ascii="HG丸ｺﾞｼｯｸM-PRO" w:hAnsi="HG丸ｺﾞｼｯｸM-PRO" w:eastAsia="HG丸ｺﾞｼｯｸM-PRO"/>
          <w:color w:val="auto"/>
          <w:sz w:val="20"/>
          <w:highlight w:val="none"/>
        </w:rPr>
        <w:t>●</w:t>
      </w:r>
      <w:r>
        <w:rPr>
          <w:rFonts w:hint="eastAsia" w:ascii="HG丸ｺﾞｼｯｸM-PRO" w:hAnsi="HG丸ｺﾞｼｯｸM-PRO" w:eastAsia="HG丸ｺﾞｼｯｸM-PRO"/>
          <w:b w:val="0"/>
          <w:color w:val="auto"/>
          <w:sz w:val="20"/>
          <w:highlight w:val="none"/>
        </w:rPr>
        <w:t>性別</w:t>
      </w:r>
      <w:r>
        <w:rPr>
          <w:rFonts w:hint="eastAsia" w:ascii="HG丸ｺﾞｼｯｸM-PRO" w:hAnsi="HG丸ｺﾞｼｯｸM-PRO" w:eastAsia="HG丸ｺﾞｼｯｸM-PRO"/>
          <w:b w:val="0"/>
          <w:color w:val="auto"/>
          <w:sz w:val="20"/>
          <w:highlight w:val="none"/>
        </w:rPr>
        <w:t>/</w:t>
      </w:r>
      <w:r>
        <w:rPr>
          <w:rFonts w:hint="default" w:ascii="Arial" w:hAnsi="Arial" w:eastAsia="HG丸ｺﾞｼｯｸM-PRO"/>
          <w:b w:val="0"/>
          <w:color w:val="auto"/>
          <w:sz w:val="20"/>
          <w:highlight w:val="none"/>
        </w:rPr>
        <w:t>Sexo</w:t>
      </w:r>
      <w:r>
        <w:rPr>
          <w:rFonts w:hint="eastAsia" w:ascii="HG丸ｺﾞｼｯｸM-PRO" w:hAnsi="HG丸ｺﾞｼｯｸM-PRO" w:eastAsia="HG丸ｺﾞｼｯｸM-PRO"/>
          <w:b w:val="0"/>
          <w:color w:val="auto"/>
          <w:sz w:val="20"/>
          <w:highlight w:val="none"/>
        </w:rPr>
        <w:t>（　男</w:t>
      </w:r>
      <w:r>
        <w:rPr>
          <w:rFonts w:hint="eastAsia" w:ascii="HG丸ｺﾞｼｯｸM-PRO" w:hAnsi="HG丸ｺﾞｼｯｸM-PRO" w:eastAsia="HG丸ｺﾞｼｯｸM-PRO"/>
          <w:b w:val="0"/>
          <w:color w:val="auto"/>
          <w:sz w:val="20"/>
          <w:highlight w:val="none"/>
        </w:rPr>
        <w:t>/</w:t>
      </w:r>
      <w:r>
        <w:rPr>
          <w:rFonts w:hint="default" w:ascii="Arial" w:hAnsi="Arial" w:eastAsia="HG丸ｺﾞｼｯｸM-PRO"/>
          <w:b w:val="0"/>
          <w:color w:val="auto"/>
          <w:sz w:val="20"/>
          <w:highlight w:val="none"/>
        </w:rPr>
        <w:t>Masculino</w:t>
      </w:r>
      <w:r>
        <w:rPr>
          <w:rFonts w:hint="eastAsia" w:ascii="HG丸ｺﾞｼｯｸM-PRO" w:hAnsi="HG丸ｺﾞｼｯｸM-PRO" w:eastAsia="HG丸ｺﾞｼｯｸM-PRO"/>
          <w:b w:val="0"/>
          <w:color w:val="auto"/>
          <w:sz w:val="20"/>
          <w:highlight w:val="none"/>
        </w:rPr>
        <w:t>　・　女</w:t>
      </w:r>
      <w:r>
        <w:rPr>
          <w:rFonts w:hint="eastAsia" w:ascii="HG丸ｺﾞｼｯｸM-PRO" w:hAnsi="HG丸ｺﾞｼｯｸM-PRO" w:eastAsia="HG丸ｺﾞｼｯｸM-PRO"/>
          <w:b w:val="0"/>
          <w:color w:val="auto"/>
          <w:sz w:val="20"/>
          <w:highlight w:val="none"/>
        </w:rPr>
        <w:t>/</w:t>
      </w:r>
      <w:r>
        <w:rPr>
          <w:rFonts w:hint="default" w:eastAsia="HG丸ｺﾞｼｯｸM-PRO" w:asciiTheme="majorHAnsi" w:hAnsiTheme="majorHAnsi"/>
          <w:b w:val="0"/>
          <w:color w:val="auto"/>
          <w:sz w:val="20"/>
          <w:highlight w:val="none"/>
        </w:rPr>
        <w:t>Feminino</w:t>
      </w:r>
      <w:r>
        <w:rPr>
          <w:rFonts w:hint="eastAsia" w:ascii="HG丸ｺﾞｼｯｸM-PRO" w:hAnsi="HG丸ｺﾞｼｯｸM-PRO" w:eastAsia="HG丸ｺﾞｼｯｸM-PRO"/>
          <w:b w:val="0"/>
          <w:color w:val="auto"/>
          <w:sz w:val="20"/>
          <w:highlight w:val="none"/>
        </w:rPr>
        <w:t>　・　答えたくない</w:t>
      </w:r>
      <w:r>
        <w:rPr>
          <w:rFonts w:hint="eastAsia" w:ascii="HG丸ｺﾞｼｯｸM-PRO" w:hAnsi="HG丸ｺﾞｼｯｸM-PRO" w:eastAsia="HG丸ｺﾞｼｯｸM-PRO"/>
          <w:b w:val="0"/>
          <w:color w:val="auto"/>
          <w:sz w:val="20"/>
          <w:highlight w:val="none"/>
        </w:rPr>
        <w:t>/</w:t>
      </w:r>
      <w:r>
        <w:rPr>
          <w:rFonts w:hint="default" w:ascii="Arial" w:hAnsi="Arial" w:eastAsia="HG丸ｺﾞｼｯｸM-PRO"/>
          <w:b w:val="0"/>
          <w:color w:val="auto"/>
          <w:sz w:val="20"/>
          <w:highlight w:val="none"/>
        </w:rPr>
        <w:t>Não quero responder</w:t>
      </w:r>
      <w:r>
        <w:rPr>
          <w:rFonts w:hint="eastAsia" w:ascii="HG丸ｺﾞｼｯｸM-PRO" w:hAnsi="HG丸ｺﾞｼｯｸM-PRO" w:eastAsia="HG丸ｺﾞｼｯｸM-PRO"/>
          <w:b w:val="0"/>
          <w:color w:val="auto"/>
          <w:sz w:val="20"/>
          <w:highlight w:val="none"/>
        </w:rPr>
        <w:t xml:space="preserve"> </w:t>
      </w:r>
      <w:r>
        <w:rPr>
          <w:rFonts w:hint="eastAsia" w:ascii="HG丸ｺﾞｼｯｸM-PRO" w:hAnsi="HG丸ｺﾞｼｯｸM-PRO" w:eastAsia="HG丸ｺﾞｼｯｸM-PRO"/>
          <w:b w:val="0"/>
          <w:color w:val="auto"/>
          <w:sz w:val="20"/>
          <w:highlight w:val="none"/>
        </w:rPr>
        <w:t>）</w:t>
      </w:r>
    </w:p>
    <w:p>
      <w:pPr>
        <w:pStyle w:val="0"/>
        <w:rPr>
          <w:rFonts w:hint="eastAsia"/>
          <w:color w:val="auto"/>
          <w:sz w:val="20"/>
          <w:highlight w:val="none"/>
        </w:rPr>
      </w:pPr>
    </w:p>
    <w:p>
      <w:pPr>
        <w:pStyle w:val="0"/>
        <w:rPr>
          <w:rFonts w:hint="eastAsia"/>
          <w:color w:val="auto"/>
          <w:sz w:val="20"/>
          <w:highlight w:val="none"/>
        </w:rPr>
      </w:pPr>
      <w:r>
        <w:rPr>
          <w:rFonts w:hint="eastAsia" w:ascii="Arial" w:hAnsi="Arial" w:eastAsia="HG丸ｺﾞｼｯｸM-PRO"/>
          <w:color w:val="auto"/>
          <w:sz w:val="20"/>
          <w:highlight w:val="none"/>
        </w:rPr>
        <w:t>●年代</w:t>
      </w:r>
      <w:r>
        <w:rPr>
          <w:rFonts w:hint="default" w:ascii="Arial" w:hAnsi="Arial" w:eastAsia="HG丸ｺﾞｼｯｸM-PRO"/>
          <w:color w:val="auto"/>
          <w:sz w:val="20"/>
          <w:highlight w:val="none"/>
        </w:rPr>
        <w:t>/Faixa Etária(Idade)</w:t>
      </w:r>
    </w:p>
    <w:p>
      <w:pPr>
        <w:pStyle w:val="0"/>
        <w:rPr>
          <w:rFonts w:hint="eastAsia"/>
          <w:color w:val="auto"/>
          <w:sz w:val="20"/>
          <w:highlight w:val="none"/>
        </w:rPr>
      </w:pPr>
      <w:r>
        <w:rPr>
          <w:rFonts w:hint="default" w:ascii="Arial" w:hAnsi="Arial" w:eastAsia="HG丸ｺﾞｼｯｸM-PRO"/>
          <w:color w:val="auto"/>
          <w:sz w:val="18"/>
          <w:highlight w:val="none"/>
        </w:rPr>
        <w:t>( 10</w:t>
      </w:r>
      <w:r>
        <w:rPr>
          <w:rFonts w:hint="eastAsia" w:ascii="Arial" w:hAnsi="Arial" w:eastAsia="HG丸ｺﾞｼｯｸM-PRO"/>
          <w:color w:val="auto"/>
          <w:sz w:val="18"/>
          <w:highlight w:val="none"/>
        </w:rPr>
        <w:t>代</w:t>
      </w:r>
      <w:r>
        <w:rPr>
          <w:rFonts w:hint="default" w:ascii="Arial" w:hAnsi="Arial" w:eastAsia="HG丸ｺﾞｼｯｸM-PRO"/>
          <w:color w:val="auto"/>
          <w:sz w:val="18"/>
          <w:highlight w:val="none"/>
        </w:rPr>
        <w:t xml:space="preserve">/ entre 10 e 19 anos </w:t>
      </w:r>
      <w:r>
        <w:rPr>
          <w:rFonts w:hint="eastAsia" w:ascii="Arial" w:hAnsi="Arial" w:eastAsia="HG丸ｺﾞｼｯｸM-PRO"/>
          <w:color w:val="auto"/>
          <w:sz w:val="18"/>
          <w:highlight w:val="none"/>
        </w:rPr>
        <w:t>・</w:t>
      </w:r>
      <w:r>
        <w:rPr>
          <w:rFonts w:hint="default" w:ascii="Arial" w:hAnsi="Arial" w:eastAsia="HG丸ｺﾞｼｯｸM-PRO"/>
          <w:color w:val="auto"/>
          <w:sz w:val="18"/>
          <w:highlight w:val="none"/>
        </w:rPr>
        <w:t xml:space="preserve"> 20</w:t>
      </w:r>
      <w:r>
        <w:rPr>
          <w:rFonts w:hint="eastAsia" w:ascii="Arial" w:hAnsi="Arial" w:eastAsia="HG丸ｺﾞｼｯｸM-PRO"/>
          <w:color w:val="auto"/>
          <w:sz w:val="18"/>
          <w:highlight w:val="none"/>
        </w:rPr>
        <w:t>代</w:t>
      </w:r>
      <w:r>
        <w:rPr>
          <w:rFonts w:hint="default" w:ascii="Arial" w:hAnsi="Arial" w:eastAsia="HG丸ｺﾞｼｯｸM-PRO"/>
          <w:color w:val="auto"/>
          <w:sz w:val="18"/>
          <w:highlight w:val="none"/>
        </w:rPr>
        <w:t xml:space="preserve">/ entre 20 e 29 anos </w:t>
      </w:r>
      <w:r>
        <w:rPr>
          <w:rFonts w:hint="eastAsia" w:ascii="Arial" w:hAnsi="Arial" w:eastAsia="HG丸ｺﾞｼｯｸM-PRO"/>
          <w:color w:val="auto"/>
          <w:sz w:val="18"/>
          <w:highlight w:val="none"/>
        </w:rPr>
        <w:t>・</w:t>
      </w:r>
      <w:r>
        <w:rPr>
          <w:rFonts w:hint="default" w:ascii="Arial" w:hAnsi="Arial" w:eastAsia="HG丸ｺﾞｼｯｸM-PRO"/>
          <w:color w:val="auto"/>
          <w:sz w:val="18"/>
          <w:highlight w:val="none"/>
        </w:rPr>
        <w:t xml:space="preserve"> 30</w:t>
      </w:r>
      <w:r>
        <w:rPr>
          <w:rFonts w:hint="eastAsia" w:ascii="Arial" w:hAnsi="Arial" w:eastAsia="HG丸ｺﾞｼｯｸM-PRO"/>
          <w:color w:val="auto"/>
          <w:sz w:val="18"/>
          <w:highlight w:val="none"/>
        </w:rPr>
        <w:t>代</w:t>
      </w:r>
      <w:r>
        <w:rPr>
          <w:rFonts w:hint="default" w:ascii="Arial" w:hAnsi="Arial" w:eastAsia="HG丸ｺﾞｼｯｸM-PRO"/>
          <w:color w:val="auto"/>
          <w:sz w:val="18"/>
          <w:highlight w:val="none"/>
        </w:rPr>
        <w:t xml:space="preserve">/entre 30 e 39 anos </w:t>
      </w:r>
      <w:r>
        <w:rPr>
          <w:rFonts w:hint="eastAsia" w:ascii="Arial" w:hAnsi="Arial" w:eastAsia="HG丸ｺﾞｼｯｸM-PRO"/>
          <w:color w:val="auto"/>
          <w:sz w:val="18"/>
          <w:highlight w:val="none"/>
        </w:rPr>
        <w:t>・</w:t>
      </w:r>
      <w:r>
        <w:rPr>
          <w:rFonts w:hint="default" w:ascii="Arial" w:hAnsi="Arial" w:eastAsia="HG丸ｺﾞｼｯｸM-PRO"/>
          <w:color w:val="auto"/>
          <w:sz w:val="18"/>
          <w:highlight w:val="none"/>
        </w:rPr>
        <w:t xml:space="preserve"> 40</w:t>
      </w:r>
      <w:r>
        <w:rPr>
          <w:rFonts w:hint="eastAsia" w:ascii="Arial" w:hAnsi="Arial" w:eastAsia="HG丸ｺﾞｼｯｸM-PRO"/>
          <w:color w:val="auto"/>
          <w:sz w:val="18"/>
          <w:highlight w:val="none"/>
        </w:rPr>
        <w:t>代</w:t>
      </w:r>
      <w:r>
        <w:rPr>
          <w:rFonts w:hint="default" w:ascii="Arial" w:hAnsi="Arial" w:eastAsia="HG丸ｺﾞｼｯｸM-PRO"/>
          <w:color w:val="auto"/>
          <w:sz w:val="18"/>
          <w:highlight w:val="none"/>
        </w:rPr>
        <w:t xml:space="preserve">/entre 40 e 49 anos </w:t>
      </w:r>
      <w:r>
        <w:rPr>
          <w:rFonts w:hint="eastAsia" w:ascii="Arial" w:hAnsi="Arial" w:eastAsia="HG丸ｺﾞｼｯｸM-PRO"/>
          <w:color w:val="auto"/>
          <w:sz w:val="18"/>
          <w:highlight w:val="none"/>
        </w:rPr>
        <w:t>・</w:t>
      </w:r>
      <w:r>
        <w:rPr>
          <w:rFonts w:hint="default" w:ascii="Arial" w:hAnsi="Arial" w:eastAsia="HG丸ｺﾞｼｯｸM-PRO"/>
          <w:color w:val="auto"/>
          <w:sz w:val="18"/>
          <w:highlight w:val="none"/>
        </w:rPr>
        <w:t xml:space="preserve"> </w:t>
      </w:r>
    </w:p>
    <w:p>
      <w:pPr>
        <w:pStyle w:val="0"/>
        <w:ind w:firstLine="180" w:firstLineChars="100"/>
        <w:rPr>
          <w:rFonts w:hint="eastAsia"/>
          <w:color w:val="auto"/>
          <w:sz w:val="20"/>
          <w:highlight w:val="none"/>
        </w:rPr>
      </w:pPr>
      <w:r>
        <w:rPr>
          <w:rFonts w:hint="default" w:ascii="Arial" w:hAnsi="Arial" w:eastAsia="HG丸ｺﾞｼｯｸM-PRO"/>
          <w:color w:val="auto"/>
          <w:sz w:val="18"/>
          <w:highlight w:val="none"/>
        </w:rPr>
        <w:t>50</w:t>
      </w:r>
      <w:r>
        <w:rPr>
          <w:rFonts w:hint="eastAsia" w:ascii="Arial" w:hAnsi="Arial" w:eastAsia="HG丸ｺﾞｼｯｸM-PRO"/>
          <w:color w:val="auto"/>
          <w:sz w:val="18"/>
          <w:highlight w:val="none"/>
        </w:rPr>
        <w:t>代</w:t>
      </w:r>
      <w:r>
        <w:rPr>
          <w:rFonts w:hint="default" w:ascii="Arial" w:hAnsi="Arial" w:eastAsia="HG丸ｺﾞｼｯｸM-PRO"/>
          <w:color w:val="auto"/>
          <w:sz w:val="18"/>
          <w:highlight w:val="none"/>
        </w:rPr>
        <w:t xml:space="preserve">/entre 50 e 59 anos </w:t>
      </w:r>
      <w:r>
        <w:rPr>
          <w:rFonts w:hint="eastAsia" w:ascii="Arial" w:hAnsi="Arial" w:eastAsia="HG丸ｺﾞｼｯｸM-PRO"/>
          <w:color w:val="auto"/>
          <w:sz w:val="18"/>
          <w:highlight w:val="none"/>
        </w:rPr>
        <w:t>・</w:t>
      </w:r>
      <w:r>
        <w:rPr>
          <w:rFonts w:hint="default" w:ascii="Arial" w:hAnsi="Arial" w:eastAsia="HG丸ｺﾞｼｯｸM-PRO"/>
          <w:color w:val="auto"/>
          <w:sz w:val="18"/>
          <w:highlight w:val="none"/>
        </w:rPr>
        <w:t xml:space="preserve"> 60</w:t>
      </w:r>
      <w:r>
        <w:rPr>
          <w:rFonts w:hint="eastAsia" w:ascii="Arial" w:hAnsi="Arial" w:eastAsia="HG丸ｺﾞｼｯｸM-PRO"/>
          <w:color w:val="auto"/>
          <w:sz w:val="18"/>
          <w:highlight w:val="none"/>
        </w:rPr>
        <w:t>代</w:t>
      </w:r>
      <w:r>
        <w:rPr>
          <w:rFonts w:hint="default" w:ascii="Arial" w:hAnsi="Arial" w:eastAsia="HG丸ｺﾞｼｯｸM-PRO"/>
          <w:color w:val="auto"/>
          <w:sz w:val="18"/>
          <w:highlight w:val="none"/>
        </w:rPr>
        <w:t xml:space="preserve">/entre 60 e 69 anos </w:t>
      </w:r>
      <w:r>
        <w:rPr>
          <w:rFonts w:hint="eastAsia" w:ascii="Arial" w:hAnsi="Arial" w:eastAsia="HG丸ｺﾞｼｯｸM-PRO"/>
          <w:color w:val="auto"/>
          <w:sz w:val="18"/>
          <w:highlight w:val="none"/>
        </w:rPr>
        <w:t>・</w:t>
      </w:r>
      <w:r>
        <w:rPr>
          <w:rFonts w:hint="default" w:ascii="Arial" w:hAnsi="Arial" w:eastAsia="HG丸ｺﾞｼｯｸM-PRO"/>
          <w:color w:val="auto"/>
          <w:sz w:val="18"/>
          <w:highlight w:val="none"/>
        </w:rPr>
        <w:t xml:space="preserve"> 70</w:t>
      </w:r>
      <w:r>
        <w:rPr>
          <w:rFonts w:hint="eastAsia" w:ascii="Arial" w:hAnsi="Arial" w:eastAsia="HG丸ｺﾞｼｯｸM-PRO"/>
          <w:color w:val="auto"/>
          <w:sz w:val="18"/>
          <w:highlight w:val="none"/>
        </w:rPr>
        <w:t>代以上</w:t>
      </w:r>
      <w:r>
        <w:rPr>
          <w:rFonts w:hint="default" w:ascii="Arial" w:hAnsi="Arial" w:eastAsia="HG丸ｺﾞｼｯｸM-PRO"/>
          <w:color w:val="auto"/>
          <w:sz w:val="18"/>
          <w:highlight w:val="none"/>
        </w:rPr>
        <w:t>/acima de 70 anos )</w:t>
      </w:r>
    </w:p>
    <w:p>
      <w:pPr>
        <w:pStyle w:val="0"/>
        <w:overflowPunct w:val="1"/>
        <w:autoSpaceDE w:val="0"/>
        <w:autoSpaceDN w:val="0"/>
        <w:ind w:left="256" w:hanging="256" w:hangingChars="100"/>
        <w:jc w:val="left"/>
        <w:textAlignment w:val="auto"/>
        <w:rPr>
          <w:rFonts w:hint="eastAsia" w:ascii="Arial" w:hAnsi="Arial" w:eastAsia="HG丸ｺﾞｼｯｸM-PRO"/>
          <w:color w:val="auto"/>
          <w:sz w:val="20"/>
        </w:rPr>
      </w:pPr>
    </w:p>
    <w:p>
      <w:pPr>
        <w:pStyle w:val="0"/>
        <w:overflowPunct w:val="1"/>
        <w:autoSpaceDE w:val="0"/>
        <w:autoSpaceDN w:val="0"/>
        <w:ind w:left="256" w:hanging="256" w:hangingChars="100"/>
        <w:jc w:val="left"/>
        <w:textAlignment w:val="auto"/>
        <w:rPr>
          <w:rFonts w:hint="eastAsia" w:ascii="Arial" w:hAnsi="Arial" w:eastAsia="HG丸ｺﾞｼｯｸM-PRO"/>
          <w:color w:val="auto"/>
          <w:sz w:val="20"/>
        </w:rPr>
      </w:pPr>
      <w:r>
        <w:rPr>
          <w:rFonts w:hint="eastAsia" w:ascii="HG丸ｺﾞｼｯｸM-PRO" w:hAnsi="HG丸ｺﾞｼｯｸM-PRO" w:eastAsia="HG丸ｺﾞｼｯｸM-PRO"/>
          <w:color w:val="auto"/>
          <w:sz w:val="20"/>
        </w:rPr>
        <w:t>●関心があること、ご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け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意見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に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が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と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該当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する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こ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も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く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項目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を①～⑦の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な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か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中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から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え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ら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選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んで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ば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ご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番号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に○をつけてください</w:t>
      </w:r>
      <w:r>
        <w:rPr>
          <w:rFonts w:hint="eastAsia" w:ascii="HG丸ｺﾞｼｯｸM-PRO" w:hAnsi="HG丸ｺﾞｼｯｸM-PRO" w:eastAsia="HG丸ｺﾞｼｯｸM-PRO"/>
          <w:b w:val="0"/>
          <w:color w:val="auto"/>
          <w:sz w:val="20"/>
        </w:rPr>
        <w:t>（</w:t>
      </w:r>
      <w:r>
        <w:rPr>
          <w:rFonts w:hint="eastAsia" w:ascii="HG丸ｺﾞｼｯｸM-PRO" w:hAnsi="HG丸ｺﾞｼｯｸM-PRO" w:eastAsia="HG丸ｺﾞｼｯｸM-PRO"/>
          <w:b w:val="0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ふ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く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す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b w:val="0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color w:val="auto"/>
          <w:sz w:val="20"/>
        </w:rPr>
        <w:instrText>複数</w:instrText>
      </w:r>
      <w:r>
        <w:rPr>
          <w:rFonts w:hint="eastAsia" w:ascii="HG丸ｺﾞｼｯｸM-PRO" w:hAnsi="HG丸ｺﾞｼｯｸM-PRO" w:eastAsia="HG丸ｺﾞｼｯｸM-PRO"/>
          <w:b w:val="0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か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と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b w:val="0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color w:val="auto"/>
          <w:sz w:val="20"/>
        </w:rPr>
        <w:instrText>回答</w:instrText>
      </w:r>
      <w:r>
        <w:rPr>
          <w:rFonts w:hint="eastAsia" w:ascii="HG丸ｺﾞｼｯｸM-PRO" w:hAnsi="HG丸ｺﾞｼｯｸM-PRO" w:eastAsia="HG丸ｺﾞｼｯｸM-PRO"/>
          <w:b w:val="0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color w:val="auto"/>
          <w:sz w:val="20"/>
        </w:rPr>
        <w:t>も</w:t>
      </w:r>
      <w:r>
        <w:rPr>
          <w:rFonts w:hint="eastAsia" w:ascii="HG丸ｺﾞｼｯｸM-PRO" w:hAnsi="HG丸ｺﾞｼｯｸM-PRO" w:eastAsia="HG丸ｺﾞｼｯｸM-PRO"/>
          <w:b w:val="0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か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の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b w:val="0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color w:val="auto"/>
          <w:sz w:val="20"/>
        </w:rPr>
        <w:instrText>可能</w:instrText>
      </w:r>
      <w:r>
        <w:rPr>
          <w:rFonts w:hint="eastAsia" w:ascii="HG丸ｺﾞｼｯｸM-PRO" w:hAnsi="HG丸ｺﾞｼｯｸM-PRO" w:eastAsia="HG丸ｺﾞｼｯｸM-PRO"/>
          <w:b w:val="0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color w:val="auto"/>
          <w:sz w:val="20"/>
        </w:rPr>
        <w:t>です）。ご意見は裏面にご記入ください。</w:t>
      </w:r>
      <w:r>
        <w:rPr>
          <w:rFonts w:hint="eastAsia" w:ascii="HG丸ｺﾞｼｯｸM-PRO" w:hAnsi="HG丸ｺﾞｼｯｸM-PRO" w:eastAsia="HG丸ｺﾞｼｯｸM-PRO"/>
          <w:b w:val="1"/>
          <w:color w:val="auto"/>
          <w:sz w:val="20"/>
        </w:rPr>
        <w:br w:type="textWrapping" w:clear="none"/>
      </w:r>
      <w:r>
        <w:rPr>
          <w:rFonts w:hint="eastAsia" w:ascii="Arial" w:hAnsi="Arial" w:eastAsia="HG丸ｺﾞｼｯｸM-PRO"/>
          <w:color w:val="auto"/>
          <w:sz w:val="20"/>
        </w:rPr>
        <w:t>　</w:t>
      </w:r>
      <w:r>
        <w:rPr>
          <w:rFonts w:hint="default" w:ascii="Arial" w:hAnsi="Arial" w:eastAsia="HG丸ｺﾞｼｯｸM-PRO"/>
          <w:color w:val="auto"/>
          <w:sz w:val="20"/>
        </w:rPr>
        <w:t xml:space="preserve">Assinale com um círculo nas alternativas que tem interesse, entre </w:t>
      </w:r>
      <w:r>
        <w:rPr>
          <w:rFonts w:hint="eastAsia" w:ascii="Arial" w:hAnsi="Arial" w:eastAsia="HG丸ｺﾞｼｯｸM-PRO"/>
          <w:color w:val="auto"/>
          <w:sz w:val="20"/>
        </w:rPr>
        <w:t>①</w:t>
      </w:r>
      <w:r>
        <w:rPr>
          <w:rFonts w:hint="default" w:ascii="Arial" w:hAnsi="Arial" w:eastAsia="HG丸ｺﾞｼｯｸM-PRO"/>
          <w:color w:val="auto"/>
          <w:sz w:val="20"/>
        </w:rPr>
        <w:t xml:space="preserve"> e </w:t>
      </w:r>
      <w:r>
        <w:rPr>
          <w:rFonts w:hint="eastAsia" w:ascii="Arial" w:hAnsi="Arial" w:eastAsia="HG丸ｺﾞｼｯｸM-PRO"/>
          <w:color w:val="auto"/>
          <w:sz w:val="20"/>
        </w:rPr>
        <w:t>⑦</w:t>
      </w:r>
      <w:r>
        <w:rPr>
          <w:rFonts w:hint="default" w:ascii="Arial" w:hAnsi="Arial" w:eastAsia="HG丸ｺﾞｼｯｸM-PRO"/>
          <w:color w:val="auto"/>
          <w:sz w:val="20"/>
        </w:rPr>
        <w:t xml:space="preserve"> abaixo, no tema em que se enquadra na sua opinião acima.(Poderá optar por múltiplas respostas)</w:t>
      </w:r>
    </w:p>
    <w:p>
      <w:pPr>
        <w:pStyle w:val="0"/>
        <w:ind w:left="767" w:leftChars="113" w:hanging="512" w:hangingChars="200"/>
        <w:rPr>
          <w:rFonts w:hint="eastAsia" w:ascii="HG丸ｺﾞｼｯｸM-PRO" w:hAnsi="HG丸ｺﾞｼｯｸM-PRO" w:eastAsia="HG丸ｺﾞｼｯｸM-PRO"/>
          <w:color w:val="auto"/>
          <w:sz w:val="20"/>
        </w:rPr>
      </w:pPr>
    </w:p>
    <w:p>
      <w:pPr>
        <w:pStyle w:val="0"/>
        <w:spacing w:line="0" w:lineRule="atLeast"/>
        <w:ind w:left="767" w:leftChars="113" w:hanging="512" w:hangingChars="200"/>
        <w:rPr>
          <w:rFonts w:hint="eastAsia" w:ascii="Arial" w:hAnsi="Arial" w:eastAsia="HG丸ｺﾞｼｯｸM-PRO"/>
          <w:color w:val="auto"/>
          <w:sz w:val="20"/>
        </w:rPr>
      </w:pPr>
      <w:r>
        <w:rPr>
          <w:rFonts w:hint="eastAsia" w:ascii="HG丸ｺﾞｼｯｸM-PRO" w:hAnsi="HG丸ｺﾞｼｯｸM-PRO" w:eastAsia="HG丸ｺﾞｼｯｸM-PRO"/>
          <w:color w:val="auto"/>
          <w:sz w:val="20"/>
        </w:rPr>
        <w:t>①　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か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じ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家事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・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く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じ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育児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・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か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ご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介護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に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か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関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すること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br w:type="textWrapping" w:clear="none"/>
      </w:r>
      <w:r>
        <w:rPr>
          <w:rFonts w:hint="default" w:ascii="Arial" w:hAnsi="Arial" w:eastAsia="HG丸ｺﾞｼｯｸM-PRO"/>
          <w:b w:val="1"/>
          <w:color w:val="auto"/>
          <w:sz w:val="20"/>
        </w:rPr>
        <w:t>Sobre os afazeres domésticos, cuidados dos filhos, cuidados de pessoas doentes</w:t>
      </w:r>
    </w:p>
    <w:p>
      <w:pPr>
        <w:pStyle w:val="0"/>
        <w:spacing w:line="0" w:lineRule="atLeast"/>
        <w:ind w:left="767" w:leftChars="113" w:hanging="512" w:hangingChars="200"/>
        <w:rPr>
          <w:rFonts w:hint="eastAsia" w:ascii="Arial" w:hAnsi="Arial" w:eastAsia="HG丸ｺﾞｼｯｸM-PRO"/>
          <w:color w:val="auto"/>
          <w:sz w:val="20"/>
        </w:rPr>
      </w:pPr>
      <w:r>
        <w:rPr>
          <w:rFonts w:hint="eastAsia" w:ascii="HG丸ｺﾞｼｯｸM-PRO" w:hAnsi="HG丸ｺﾞｼｯｸM-PRO" w:eastAsia="HG丸ｺﾞｼｯｸM-PRO"/>
          <w:color w:val="auto"/>
          <w:sz w:val="20"/>
        </w:rPr>
        <w:t>　（家族の家事分担、子育てや介護の分担など）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br w:type="textWrapping" w:clear="none"/>
      </w:r>
      <w:r>
        <w:rPr>
          <w:rFonts w:hint="default" w:ascii="Arial" w:hAnsi="Arial" w:eastAsia="HG丸ｺﾞｼｯｸM-PRO"/>
          <w:color w:val="auto"/>
          <w:sz w:val="20"/>
        </w:rPr>
        <w:t>(Sobrecarga de trabalhos domésticos, sobrecarga nos cuidados dos filhos ou de pessoas doentes,etc.)</w:t>
      </w:r>
    </w:p>
    <w:p>
      <w:pPr>
        <w:pStyle w:val="0"/>
        <w:ind w:left="738" w:leftChars="100" w:hanging="512" w:hangingChars="200"/>
        <w:rPr>
          <w:rFonts w:hint="eastAsia" w:ascii="HG丸ｺﾞｼｯｸM-PRO" w:hAnsi="HG丸ｺﾞｼｯｸM-PRO" w:eastAsia="HG丸ｺﾞｼｯｸM-PRO"/>
          <w:color w:val="auto"/>
          <w:sz w:val="20"/>
        </w:rPr>
      </w:pPr>
    </w:p>
    <w:p>
      <w:pPr>
        <w:pStyle w:val="0"/>
        <w:spacing w:line="0" w:lineRule="atLeast"/>
        <w:ind w:left="767" w:leftChars="113" w:hanging="512" w:hangingChars="200"/>
        <w:rPr>
          <w:rFonts w:hint="eastAsia" w:ascii="Arial" w:hAnsi="Arial" w:eastAsia="HG丸ｺﾞｼｯｸM-PRO"/>
          <w:color w:val="auto"/>
          <w:sz w:val="20"/>
        </w:rPr>
      </w:pPr>
      <w:r>
        <w:rPr>
          <w:rFonts w:hint="eastAsia" w:ascii="HG丸ｺﾞｼｯｸM-PRO" w:hAnsi="HG丸ｺﾞｼｯｸM-PRO" w:eastAsia="HG丸ｺﾞｼｯｸM-PRO"/>
          <w:color w:val="auto"/>
          <w:sz w:val="20"/>
        </w:rPr>
        <w:t>②　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し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ゅ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ぎ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ょ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就業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・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こ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よ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雇用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・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し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ご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と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仕事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に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か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関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すること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br w:type="textWrapping" w:clear="none"/>
      </w:r>
      <w:r>
        <w:rPr>
          <w:rFonts w:hint="default" w:ascii="Arial" w:hAnsi="Arial" w:eastAsia="HG丸ｺﾞｼｯｸM-PRO"/>
          <w:b w:val="1"/>
          <w:color w:val="auto"/>
          <w:sz w:val="20"/>
        </w:rPr>
        <w:t>Sobre o trabalho, emprego, ocupação</w:t>
      </w:r>
    </w:p>
    <w:p>
      <w:pPr>
        <w:pStyle w:val="0"/>
        <w:spacing w:line="0" w:lineRule="atLeast"/>
        <w:ind w:left="767" w:leftChars="113" w:hanging="512" w:hangingChars="200"/>
        <w:rPr>
          <w:rFonts w:hint="eastAsia" w:ascii="Arial" w:hAnsi="Arial" w:eastAsia="HG丸ｺﾞｼｯｸM-PRO"/>
          <w:color w:val="auto"/>
          <w:sz w:val="20"/>
        </w:rPr>
      </w:pPr>
      <w:r>
        <w:rPr>
          <w:rFonts w:hint="eastAsia" w:ascii="HG丸ｺﾞｼｯｸM-PRO" w:hAnsi="HG丸ｺﾞｼｯｸM-PRO" w:eastAsia="HG丸ｺﾞｼｯｸM-PRO"/>
          <w:color w:val="auto"/>
          <w:sz w:val="20"/>
        </w:rPr>
        <w:t>　（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ＭＳ ゴシック" w:hAnsi="ＭＳ ゴシック" w:eastAsia="ＭＳ ゴシック"/>
          <w:color w:val="auto"/>
          <w:sz w:val="10"/>
        </w:rPr>
        <w:instrText>わ</w:instrText>
      </w:r>
      <w:r>
        <w:rPr>
          <w:rFonts w:hint="eastAsia" w:ascii="ＭＳ ゴシック" w:hAnsi="ＭＳ ゴシック" w:eastAsia="ＭＳ ゴシック"/>
          <w:color w:val="auto"/>
          <w:sz w:val="10"/>
        </w:rPr>
        <w:instrText>ー</w:instrText>
      </w:r>
      <w:r>
        <w:rPr>
          <w:rFonts w:hint="eastAsia" w:ascii="ＭＳ ゴシック" w:hAnsi="ＭＳ ゴシック" w:eastAsia="ＭＳ ゴシック"/>
          <w:color w:val="auto"/>
          <w:sz w:val="10"/>
        </w:rPr>
        <w:instrText>く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ワーク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ＭＳ ゴシック" w:hAnsi="ＭＳ ゴシック" w:eastAsia="ＭＳ ゴシック"/>
          <w:color w:val="auto"/>
          <w:sz w:val="10"/>
        </w:rPr>
        <w:instrText>ら</w:instrText>
      </w:r>
      <w:r>
        <w:rPr>
          <w:rFonts w:hint="eastAsia" w:ascii="ＭＳ ゴシック" w:hAnsi="ＭＳ ゴシック" w:eastAsia="ＭＳ ゴシック"/>
          <w:color w:val="auto"/>
          <w:sz w:val="10"/>
        </w:rPr>
        <w:instrText>い</w:instrText>
      </w:r>
      <w:r>
        <w:rPr>
          <w:rFonts w:hint="eastAsia" w:ascii="ＭＳ ゴシック" w:hAnsi="ＭＳ ゴシック" w:eastAsia="ＭＳ ゴシック"/>
          <w:color w:val="auto"/>
          <w:sz w:val="10"/>
        </w:rPr>
        <w:instrText>ふ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ライフ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ＭＳ ゴシック" w:hAnsi="ＭＳ ゴシック" w:eastAsia="ＭＳ ゴシック"/>
          <w:color w:val="auto"/>
          <w:sz w:val="10"/>
        </w:rPr>
        <w:instrText>ば</w:instrText>
      </w:r>
      <w:r>
        <w:rPr>
          <w:rFonts w:hint="eastAsia" w:ascii="ＭＳ ゴシック" w:hAnsi="ＭＳ ゴシック" w:eastAsia="ＭＳ ゴシック"/>
          <w:color w:val="auto"/>
          <w:sz w:val="10"/>
        </w:rPr>
        <w:instrText>ら</w:instrText>
      </w:r>
      <w:r>
        <w:rPr>
          <w:rFonts w:hint="eastAsia" w:ascii="ＭＳ ゴシック" w:hAnsi="ＭＳ ゴシック" w:eastAsia="ＭＳ ゴシック"/>
          <w:color w:val="auto"/>
          <w:sz w:val="10"/>
        </w:rPr>
        <w:instrText>ん</w:instrText>
      </w:r>
      <w:r>
        <w:rPr>
          <w:rFonts w:hint="eastAsia" w:ascii="ＭＳ ゴシック" w:hAnsi="ＭＳ ゴシック" w:eastAsia="ＭＳ ゴシック"/>
          <w:color w:val="auto"/>
          <w:sz w:val="10"/>
        </w:rPr>
        <w:instrText>す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バランス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、</w:t>
      </w:r>
      <w:r>
        <w:rPr>
          <w:rFonts w:hint="eastAsia" w:ascii="HG丸ｺﾞｼｯｸM-PRO" w:hAnsi="HG丸ｺﾞｼｯｸM-PRO" w:eastAsia="HG丸ｺﾞｼｯｸM-PRO"/>
          <w:strike w:val="0"/>
          <w:dstrike w:val="0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strike w:val="0"/>
          <w:dstrike w:val="0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く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じ</w:instrText>
      </w:r>
      <w:r>
        <w:rPr>
          <w:rFonts w:hint="eastAsia" w:ascii="HG丸ｺﾞｼｯｸM-PRO" w:hAnsi="HG丸ｺﾞｼｯｸM-PRO" w:eastAsia="HG丸ｺﾞｼｯｸM-PRO"/>
          <w:strike w:val="0"/>
          <w:dstrike w:val="0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strike w:val="0"/>
          <w:dstrike w:val="0"/>
          <w:color w:val="auto"/>
          <w:sz w:val="20"/>
        </w:rPr>
        <w:instrText>育児</w:instrText>
      </w:r>
      <w:r>
        <w:rPr>
          <w:rFonts w:hint="eastAsia" w:ascii="HG丸ｺﾞｼｯｸM-PRO" w:hAnsi="HG丸ｺﾞｼｯｸM-PRO" w:eastAsia="HG丸ｺﾞｼｯｸM-PRO"/>
          <w:strike w:val="0"/>
          <w:dstrike w:val="0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strike w:val="0"/>
          <w:dstrike w:val="0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strike w:val="0"/>
          <w:dstrike w:val="0"/>
          <w:color w:val="auto"/>
          <w:sz w:val="20"/>
        </w:rPr>
        <w:t>･</w:t>
      </w:r>
      <w:r>
        <w:rPr>
          <w:rFonts w:hint="eastAsia" w:ascii="HG丸ｺﾞｼｯｸM-PRO" w:hAnsi="HG丸ｺﾞｼｯｸM-PRO" w:eastAsia="HG丸ｺﾞｼｯｸM-PRO"/>
          <w:strike w:val="0"/>
          <w:dstrike w:val="0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strike w:val="0"/>
          <w:dstrike w:val="0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か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ご</w:instrText>
      </w:r>
      <w:r>
        <w:rPr>
          <w:rFonts w:hint="eastAsia" w:ascii="HG丸ｺﾞｼｯｸM-PRO" w:hAnsi="HG丸ｺﾞｼｯｸM-PRO" w:eastAsia="HG丸ｺﾞｼｯｸM-PRO"/>
          <w:strike w:val="0"/>
          <w:dstrike w:val="0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strike w:val="0"/>
          <w:dstrike w:val="0"/>
          <w:color w:val="auto"/>
          <w:sz w:val="20"/>
        </w:rPr>
        <w:instrText>介護</w:instrText>
      </w:r>
      <w:r>
        <w:rPr>
          <w:rFonts w:hint="eastAsia" w:ascii="HG丸ｺﾞｼｯｸM-PRO" w:hAnsi="HG丸ｺﾞｼｯｸM-PRO" w:eastAsia="HG丸ｺﾞｼｯｸM-PRO"/>
          <w:strike w:val="0"/>
          <w:dstrike w:val="0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strike w:val="0"/>
          <w:dstrike w:val="0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き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ゅ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ぎ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ょ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休業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制度、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じ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ょ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せ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女性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か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つ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や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く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活躍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、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し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ょ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く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ば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職場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における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だ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じ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ょ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男女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び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ょ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ど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平等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など）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br w:type="textWrapping" w:clear="none"/>
      </w:r>
      <w:r>
        <w:rPr>
          <w:rFonts w:hint="default" w:ascii="Arial" w:hAnsi="Arial" w:eastAsia="HG丸ｺﾞｼｯｸM-PRO"/>
          <w:color w:val="auto"/>
          <w:sz w:val="20"/>
        </w:rPr>
        <w:t>(Papel do trabalho feminino na sociedade, Equilibrio entre o trabalho e afazeres Domesticos   Work life Balance, Igualdade de direito do homem e da mulher no ambiente de trabalho, etc.)</w:t>
      </w:r>
    </w:p>
    <w:p>
      <w:pPr>
        <w:pStyle w:val="0"/>
        <w:ind w:left="738" w:leftChars="100" w:hanging="512" w:hangingChars="200"/>
        <w:rPr>
          <w:rFonts w:hint="eastAsia" w:ascii="HG丸ｺﾞｼｯｸM-PRO" w:hAnsi="HG丸ｺﾞｼｯｸM-PRO" w:eastAsia="HG丸ｺﾞｼｯｸM-PRO"/>
          <w:color w:val="auto"/>
          <w:sz w:val="20"/>
        </w:rPr>
      </w:pPr>
    </w:p>
    <w:p>
      <w:pPr>
        <w:pStyle w:val="0"/>
        <w:ind w:left="738" w:leftChars="100" w:hanging="512" w:hangingChars="200"/>
        <w:rPr>
          <w:rFonts w:hint="eastAsia" w:ascii="HG丸ｺﾞｼｯｸM-PRO" w:hAnsi="HG丸ｺﾞｼｯｸM-PRO" w:eastAsia="HG丸ｺﾞｼｯｸM-PRO"/>
          <w:color w:val="auto"/>
          <w:sz w:val="20"/>
        </w:rPr>
      </w:pPr>
    </w:p>
    <w:p>
      <w:pPr>
        <w:pStyle w:val="0"/>
        <w:ind w:left="738" w:leftChars="100" w:hanging="512" w:hangingChars="200"/>
        <w:rPr>
          <w:rFonts w:hint="eastAsia" w:ascii="Arial" w:hAnsi="Arial" w:eastAsia="HG丸ｺﾞｼｯｸM-PRO"/>
          <w:color w:val="auto"/>
          <w:sz w:val="20"/>
        </w:rPr>
      </w:pPr>
      <w:r>
        <w:rPr>
          <w:rFonts w:hint="eastAsia" w:ascii="HG丸ｺﾞｼｯｸM-PRO" w:hAnsi="HG丸ｺﾞｼｯｸM-PRO" w:eastAsia="HG丸ｺﾞｼｯｸM-PRO"/>
          <w:color w:val="auto"/>
          <w:sz w:val="20"/>
        </w:rPr>
        <w:t>③　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り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ょ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医療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・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ふ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く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し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福祉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に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か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関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すること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br w:type="textWrapping" w:clear="none"/>
      </w:r>
      <w:r>
        <w:rPr>
          <w:rFonts w:hint="default" w:ascii="Arial" w:hAnsi="Arial" w:eastAsia="HG丸ｺﾞｼｯｸM-PRO"/>
          <w:b w:val="1"/>
          <w:color w:val="auto"/>
          <w:sz w:val="20"/>
        </w:rPr>
        <w:t>Sobre assunto médico-hospitalar / assistência do bem estar social</w:t>
      </w:r>
      <w:r>
        <w:rPr>
          <w:rFonts w:hint="eastAsia" w:ascii="Arial" w:hAnsi="Arial" w:eastAsia="HG丸ｺﾞｼｯｸM-PRO"/>
          <w:color w:val="auto"/>
          <w:sz w:val="20"/>
        </w:rPr>
        <w:br w:type="textWrapping" w:clear="none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（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こ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こ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ろ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心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や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し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た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身体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の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け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こ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健康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、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に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し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妊娠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・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し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ゅ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っ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さ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出産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 xml:space="preserve"> 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についてなど）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br w:type="textWrapping" w:clear="none"/>
      </w:r>
      <w:r>
        <w:rPr>
          <w:rFonts w:hint="default" w:ascii="Arial" w:hAnsi="Arial" w:eastAsia="HG丸ｺﾞｼｯｸM-PRO"/>
          <w:color w:val="auto"/>
          <w:sz w:val="20"/>
        </w:rPr>
        <w:t>( Saúde física e psicológica, gravidez/ parto, menopausa, etc.)</w:t>
      </w:r>
    </w:p>
    <w:p>
      <w:pPr>
        <w:pStyle w:val="0"/>
        <w:ind w:left="738" w:leftChars="100" w:hanging="512" w:hangingChars="200"/>
        <w:rPr>
          <w:rFonts w:hint="eastAsia" w:ascii="Arial" w:hAnsi="Arial" w:eastAsia="HG丸ｺﾞｼｯｸM-PRO"/>
          <w:color w:val="auto"/>
          <w:sz w:val="20"/>
        </w:rPr>
      </w:pPr>
    </w:p>
    <w:p>
      <w:pPr>
        <w:pStyle w:val="0"/>
        <w:ind w:left="767" w:leftChars="113" w:hanging="512" w:hangingChars="200"/>
        <w:rPr>
          <w:rFonts w:hint="eastAsia" w:ascii="Arial" w:hAnsi="Arial" w:eastAsia="HG丸ｺﾞｼｯｸM-PRO"/>
          <w:color w:val="auto"/>
          <w:sz w:val="20"/>
        </w:rPr>
      </w:pPr>
      <w:r>
        <w:rPr>
          <w:rFonts w:hint="eastAsia" w:ascii="HG丸ｺﾞｼｯｸM-PRO" w:hAnsi="HG丸ｺﾞｼｯｸM-PRO" w:eastAsia="HG丸ｺﾞｼｯｸM-PRO"/>
          <w:color w:val="auto"/>
          <w:sz w:val="20"/>
        </w:rPr>
        <w:t>④　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DV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（ドメスティックバイオレンス）やハラスメントなどに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か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関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すること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br w:type="textWrapping" w:clear="none"/>
      </w:r>
      <w:r>
        <w:rPr>
          <w:rFonts w:hint="default" w:ascii="Arial" w:hAnsi="Arial" w:eastAsia="HG丸ｺﾞｼｯｸM-PRO"/>
          <w:b w:val="1"/>
          <w:color w:val="auto"/>
          <w:sz w:val="20"/>
        </w:rPr>
        <w:t>Sobre a violência doméstica, assédio ,etc.</w:t>
      </w:r>
    </w:p>
    <w:p>
      <w:pPr>
        <w:pStyle w:val="0"/>
        <w:ind w:left="767" w:leftChars="113" w:hanging="512" w:hangingChars="200"/>
        <w:rPr>
          <w:rFonts w:hint="eastAsia" w:ascii="Arial" w:hAnsi="Arial" w:eastAsia="HG丸ｺﾞｼｯｸM-PRO"/>
          <w:color w:val="auto"/>
          <w:sz w:val="20"/>
        </w:rPr>
      </w:pPr>
      <w:r>
        <w:rPr>
          <w:rFonts w:hint="eastAsia" w:ascii="HG丸ｺﾞｼｯｸM-PRO" w:hAnsi="HG丸ｺﾞｼｯｸM-PRO" w:eastAsia="HG丸ｺﾞｼｯｸM-PRO"/>
          <w:color w:val="auto"/>
          <w:sz w:val="20"/>
        </w:rPr>
        <w:t>　（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DV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、デート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DV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、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ＭＳ ゴシック" w:hAnsi="ＭＳ ゴシック" w:eastAsia="ＭＳ ゴシック"/>
          <w:color w:val="auto"/>
          <w:sz w:val="10"/>
        </w:rPr>
        <w:instrText>す</w:instrText>
      </w:r>
      <w:r>
        <w:rPr>
          <w:rFonts w:hint="eastAsia" w:ascii="ＭＳ ゴシック" w:hAnsi="ＭＳ ゴシック" w:eastAsia="ＭＳ ゴシック"/>
          <w:color w:val="auto"/>
          <w:sz w:val="10"/>
        </w:rPr>
        <w:instrText>と</w:instrText>
      </w:r>
      <w:r>
        <w:rPr>
          <w:rFonts w:hint="eastAsia" w:ascii="ＭＳ ゴシック" w:hAnsi="ＭＳ ゴシック" w:eastAsia="ＭＳ ゴシック"/>
          <w:color w:val="auto"/>
          <w:sz w:val="10"/>
        </w:rPr>
        <w:instrText>ー</w:instrText>
      </w:r>
      <w:r>
        <w:rPr>
          <w:rFonts w:hint="eastAsia" w:ascii="ＭＳ ゴシック" w:hAnsi="ＭＳ ゴシック" w:eastAsia="ＭＳ ゴシック"/>
          <w:color w:val="auto"/>
          <w:sz w:val="10"/>
        </w:rPr>
        <w:instrText>か</w:instrText>
      </w:r>
      <w:r>
        <w:rPr>
          <w:rFonts w:hint="eastAsia" w:ascii="ＭＳ ゴシック" w:hAnsi="ＭＳ ゴシック" w:eastAsia="ＭＳ ゴシック"/>
          <w:color w:val="auto"/>
          <w:sz w:val="10"/>
        </w:rPr>
        <w:instrText>ー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ストーカー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、虐待、性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は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ざ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犯罪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ひ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が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被害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など）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br w:type="textWrapping" w:clear="none"/>
      </w:r>
      <w:r>
        <w:rPr>
          <w:rFonts w:hint="default" w:ascii="Arial" w:hAnsi="Arial" w:eastAsia="HG丸ｺﾞｼｯｸM-PRO"/>
          <w:color w:val="auto"/>
          <w:sz w:val="20"/>
        </w:rPr>
        <w:t xml:space="preserve"> (Violência doméstica, assédio sexual, perseguição, maus tratos, vítima de crime sexual,etc.)</w:t>
      </w:r>
    </w:p>
    <w:p>
      <w:pPr>
        <w:pStyle w:val="0"/>
        <w:spacing w:line="0" w:lineRule="atLeast"/>
        <w:ind w:left="738" w:leftChars="100" w:hanging="512" w:hangingChars="200"/>
        <w:rPr>
          <w:rFonts w:hint="eastAsia" w:ascii="HG丸ｺﾞｼｯｸM-PRO" w:hAnsi="HG丸ｺﾞｼｯｸM-PRO" w:eastAsia="HG丸ｺﾞｼｯｸM-PRO"/>
          <w:color w:val="auto"/>
          <w:sz w:val="20"/>
        </w:rPr>
      </w:pPr>
    </w:p>
    <w:p>
      <w:pPr>
        <w:pStyle w:val="0"/>
        <w:spacing w:line="0" w:lineRule="atLeast"/>
        <w:ind w:left="738" w:leftChars="100" w:hanging="512" w:hangingChars="200"/>
        <w:rPr>
          <w:rFonts w:hint="eastAsia" w:ascii="Arial" w:hAnsi="Arial" w:eastAsia="HG丸ｺﾞｼｯｸM-PRO"/>
          <w:color w:val="auto"/>
          <w:sz w:val="20"/>
        </w:rPr>
      </w:pPr>
      <w:r>
        <w:rPr>
          <w:rFonts w:hint="eastAsia" w:ascii="HG丸ｺﾞｼｯｸM-PRO" w:hAnsi="HG丸ｺﾞｼｯｸM-PRO" w:eastAsia="HG丸ｺﾞｼｯｸM-PRO"/>
          <w:color w:val="auto"/>
          <w:sz w:val="20"/>
        </w:rPr>
        <w:t>⑤　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た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よ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多様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な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せ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性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に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か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関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すること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br w:type="textWrapping" w:clear="none"/>
      </w:r>
      <w:r>
        <w:rPr>
          <w:rFonts w:hint="default" w:ascii="Arial" w:hAnsi="Arial" w:eastAsia="HG丸ｺﾞｼｯｸM-PRO"/>
          <w:b w:val="1"/>
          <w:color w:val="auto"/>
          <w:sz w:val="20"/>
        </w:rPr>
        <w:t>Sobre assuntos relacionados a diversidade de gêneros</w:t>
      </w:r>
    </w:p>
    <w:p>
      <w:pPr>
        <w:pStyle w:val="0"/>
        <w:spacing w:line="0" w:lineRule="atLeast"/>
        <w:ind w:left="620" w:leftChars="200" w:hanging="200" w:hangingChars="100"/>
        <w:rPr>
          <w:rFonts w:hint="eastAsia" w:ascii="Arial" w:hAnsi="Arial" w:eastAsia="HG丸ｺﾞｼｯｸM-PRO"/>
          <w:color w:val="auto"/>
          <w:sz w:val="20"/>
        </w:rPr>
      </w:pPr>
      <w:r>
        <w:rPr>
          <w:rFonts w:hint="eastAsia" w:ascii="HG丸ｺﾞｼｯｸM-PRO" w:hAnsi="HG丸ｺﾞｼｯｸM-PRO" w:eastAsia="HG丸ｺﾞｼｯｸM-PRO"/>
          <w:color w:val="auto"/>
          <w:sz w:val="20"/>
        </w:rPr>
        <w:t>（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LGBTQ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と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等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の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せ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て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き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性的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マイノリティやパートナーシップ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せ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ど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制度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など）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br w:type="textWrapping" w:clear="none"/>
      </w:r>
      <w:r>
        <w:rPr>
          <w:rFonts w:hint="default" w:ascii="Arial" w:hAnsi="Arial" w:eastAsia="HG丸ｺﾞｼｯｸM-PRO"/>
          <w:color w:val="auto"/>
          <w:sz w:val="20"/>
        </w:rPr>
        <w:t>(Sistemas e legislações sobre LGBTQ minoritário sexual e partnership [ parceiro(a)], etc.)</w:t>
      </w:r>
    </w:p>
    <w:p>
      <w:pPr>
        <w:pStyle w:val="0"/>
        <w:spacing w:line="0" w:lineRule="atLeast"/>
        <w:ind w:firstLine="256" w:firstLineChars="100"/>
        <w:rPr>
          <w:rFonts w:hint="eastAsia" w:ascii="HG丸ｺﾞｼｯｸM-PRO" w:hAnsi="HG丸ｺﾞｼｯｸM-PRO" w:eastAsia="HG丸ｺﾞｼｯｸM-PRO"/>
          <w:color w:val="auto"/>
          <w:sz w:val="20"/>
        </w:rPr>
      </w:pPr>
    </w:p>
    <w:p>
      <w:pPr>
        <w:pStyle w:val="0"/>
        <w:spacing w:line="0" w:lineRule="atLeast"/>
        <w:ind w:left="738" w:leftChars="100" w:hanging="512" w:hangingChars="200"/>
        <w:rPr>
          <w:rFonts w:hint="eastAsia" w:ascii="Arial" w:hAnsi="Arial" w:eastAsia="HG丸ｺﾞｼｯｸM-PRO"/>
          <w:color w:val="auto"/>
          <w:sz w:val="20"/>
        </w:rPr>
      </w:pPr>
      <w:r>
        <w:rPr>
          <w:rFonts w:hint="eastAsia" w:ascii="HG丸ｺﾞｼｯｸM-PRO" w:hAnsi="HG丸ｺﾞｼｯｸM-PRO" w:eastAsia="HG丸ｺﾞｼｯｸM-PRO"/>
          <w:color w:val="auto"/>
          <w:sz w:val="20"/>
        </w:rPr>
        <w:t>⑥　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だ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じ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ょ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男女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き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ょ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ど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共同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さ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か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く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参画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に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か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関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する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き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ょ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く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教育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･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が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く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し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ゅ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学習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き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か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機会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に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か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関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すること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br w:type="textWrapping" w:clear="none"/>
      </w:r>
      <w:r>
        <w:rPr>
          <w:rFonts w:hint="default" w:ascii="Arial" w:hAnsi="Arial" w:eastAsia="HG丸ｺﾞｼｯｸM-PRO"/>
          <w:b w:val="1"/>
          <w:color w:val="auto"/>
          <w:sz w:val="20"/>
        </w:rPr>
        <w:t>Sobre a oportunidade de estudar a respeito dos direitos de igualdade de gêneros</w:t>
      </w:r>
    </w:p>
    <w:p>
      <w:pPr>
        <w:pStyle w:val="0"/>
        <w:spacing w:line="0" w:lineRule="atLeast"/>
        <w:ind w:left="678" w:leftChars="100" w:hanging="452" w:hangingChars="200"/>
        <w:rPr>
          <w:rFonts w:hint="eastAsia" w:ascii="Arial" w:hAnsi="Arial" w:eastAsia="HG丸ｺﾞｼｯｸM-PRO"/>
          <w:color w:val="auto"/>
          <w:sz w:val="20"/>
        </w:rPr>
      </w:pPr>
      <w:r>
        <w:rPr>
          <w:rFonts w:hint="eastAsia" w:ascii="HG丸ｺﾞｼｯｸM-PRO" w:hAnsi="HG丸ｺﾞｼｯｸM-PRO" w:eastAsia="HG丸ｺﾞｼｯｸM-PRO"/>
          <w:color w:val="auto"/>
          <w:sz w:val="20"/>
        </w:rPr>
        <w:t>　（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が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っ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こ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学校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･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ほ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く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し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ょ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保育所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における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き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ょ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く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教育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の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じ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ゅ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じ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つ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充実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、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か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て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家庭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･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ち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き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地域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･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し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ょ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く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ば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職場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における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が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く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し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ゅ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学習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き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か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機会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に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か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関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する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な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よ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内容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など）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br w:type="textWrapping" w:clear="none"/>
      </w:r>
      <w:r>
        <w:rPr>
          <w:rFonts w:hint="default" w:ascii="Arial" w:hAnsi="Arial" w:eastAsia="HG丸ｺﾞｼｯｸM-PRO"/>
          <w:color w:val="auto"/>
          <w:sz w:val="20"/>
        </w:rPr>
        <w:t>(Ampliação de locais e oportunidades, como na escola, creche, em casa, na região onde vive, no trabalho, etc)</w:t>
      </w:r>
    </w:p>
    <w:p>
      <w:pPr>
        <w:pStyle w:val="0"/>
        <w:spacing w:line="0" w:lineRule="atLeast"/>
        <w:ind w:left="578" w:leftChars="100" w:hanging="352" w:hangingChars="200"/>
        <w:rPr>
          <w:rFonts w:hint="eastAsia" w:ascii="HG丸ｺﾞｼｯｸM-PRO" w:hAnsi="HG丸ｺﾞｼｯｸM-PRO" w:eastAsia="HG丸ｺﾞｼｯｸM-PRO"/>
          <w:color w:val="auto"/>
          <w:sz w:val="20"/>
        </w:rPr>
      </w:pPr>
    </w:p>
    <w:p>
      <w:pPr>
        <w:pStyle w:val="0"/>
        <w:overflowPunct w:val="1"/>
        <w:autoSpaceDE w:val="0"/>
        <w:autoSpaceDN w:val="0"/>
        <w:ind w:firstLine="256" w:firstLineChars="100"/>
        <w:jc w:val="left"/>
        <w:textAlignment w:val="auto"/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</w:pPr>
      <w:r>
        <w:rPr>
          <w:rFonts w:hint="eastAsia" w:ascii="HG丸ｺﾞｼｯｸM-PRO" w:hAnsi="HG丸ｺﾞｼｯｸM-PRO" w:eastAsia="HG丸ｺﾞｼｯｸM-PRO"/>
          <w:color w:val="auto"/>
          <w:sz w:val="20"/>
        </w:rPr>
        <w:t>⑦　その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hps12 \o\ad(\s\up 9(</w:instrText>
      </w:r>
      <w:r>
        <w:rPr>
          <w:rFonts w:hint="eastAsia" w:ascii="ＭＳ 明朝" w:hAnsi="ＭＳ 明朝" w:eastAsia="ＭＳ 明朝"/>
          <w:color w:val="aut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他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/</w:t>
      </w:r>
      <w:r>
        <w:rPr>
          <w:rFonts w:hint="default" w:ascii="Arial" w:hAnsi="Arial" w:eastAsia="HG丸ｺﾞｼｯｸM-PRO"/>
          <w:color w:val="auto"/>
          <w:spacing w:val="8"/>
          <w:sz w:val="20"/>
        </w:rPr>
        <w:t>Outros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（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 xml:space="preserve"> </w:t>
      </w:r>
      <w:r>
        <w:rPr>
          <w:rFonts w:hint="eastAsia" w:ascii="HG丸ｺﾞｼｯｸM-PRO" w:hAnsi="HG丸ｺﾞｼｯｸM-PRO" w:eastAsia="HG丸ｺﾞｼｯｸM-PRO"/>
          <w:color w:val="auto"/>
          <w:sz w:val="20"/>
          <w:u w:val="single" w:color="auto"/>
        </w:rPr>
        <w:t>　　　　　　　</w:t>
      </w:r>
      <w:r>
        <w:rPr>
          <w:rFonts w:hint="eastAsia" w:ascii="HG丸ｺﾞｼｯｸM-PRO" w:hAnsi="HG丸ｺﾞｼｯｸM-PRO" w:eastAsia="HG丸ｺﾞｼｯｸM-PRO"/>
          <w:color w:val="auto"/>
          <w:sz w:val="20"/>
          <w:u w:val="single" w:color="auto"/>
        </w:rPr>
        <w:t xml:space="preserve">                                   </w:t>
      </w:r>
      <w:r>
        <w:rPr>
          <w:rFonts w:hint="eastAsia" w:ascii="HG丸ｺﾞｼｯｸM-PRO" w:hAnsi="HG丸ｺﾞｼｯｸM-PRO" w:eastAsia="HG丸ｺﾞｼｯｸM-PRO"/>
          <w:color w:val="auto"/>
          <w:sz w:val="20"/>
          <w:u w:val="single" w:color="auto"/>
        </w:rPr>
        <w:t>　</w:t>
      </w:r>
      <w:r>
        <w:rPr>
          <w:rFonts w:hint="eastAsia" w:ascii="HG丸ｺﾞｼｯｸM-PRO" w:hAnsi="HG丸ｺﾞｼｯｸM-PRO" w:eastAsia="HG丸ｺﾞｼｯｸM-PRO"/>
          <w:color w:val="auto"/>
          <w:sz w:val="20"/>
          <w:u w:val="none" w:color="auto"/>
        </w:rPr>
        <w:t xml:space="preserve"> </w:t>
      </w:r>
      <w:r>
        <w:rPr>
          <w:rFonts w:hint="eastAsia" w:ascii="HG丸ｺﾞｼｯｸM-PRO" w:hAnsi="HG丸ｺﾞｼｯｸM-PRO" w:eastAsia="HG丸ｺﾞｼｯｸM-PRO"/>
          <w:color w:val="auto"/>
          <w:sz w:val="20"/>
          <w:u w:val="none" w:color="auto"/>
        </w:rPr>
        <w:t>）</w:t>
      </w:r>
    </w:p>
    <w:p>
      <w:pPr>
        <w:pStyle w:val="0"/>
        <w:overflowPunct w:val="1"/>
        <w:autoSpaceDE w:val="0"/>
        <w:autoSpaceDN w:val="0"/>
        <w:ind w:firstLine="256" w:firstLineChars="100"/>
        <w:jc w:val="left"/>
        <w:textAlignment w:val="auto"/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</w:pPr>
    </w:p>
    <w:p>
      <w:pPr>
        <w:pStyle w:val="0"/>
        <w:overflowPunct w:val="1"/>
        <w:autoSpaceDE w:val="0"/>
        <w:autoSpaceDN w:val="0"/>
        <w:spacing w:line="0" w:lineRule="atLeast"/>
        <w:ind w:left="0" w:leftChars="0" w:hanging="272" w:hangingChars="100"/>
        <w:jc w:val="left"/>
        <w:textAlignment w:val="auto"/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0"/>
        </w:rPr>
      </w:pP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t>●</w: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え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ら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選ん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t>でいただいた</w: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こ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も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く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項目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t>についてのご意見を</w: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ぐ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た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て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き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具体的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t>にお</w: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か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書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t>きください。</w:t>
      </w:r>
    </w:p>
    <w:p>
      <w:pPr>
        <w:pStyle w:val="0"/>
        <w:overflowPunct w:val="1"/>
        <w:autoSpaceDE w:val="0"/>
        <w:autoSpaceDN w:val="0"/>
        <w:spacing w:line="0" w:lineRule="atLeast"/>
        <w:ind w:left="0" w:leftChars="0" w:hanging="272" w:hangingChars="100"/>
        <w:jc w:val="left"/>
        <w:textAlignment w:val="auto"/>
        <w:rPr>
          <w:rFonts w:hint="eastAsia" w:ascii="Arial" w:hAnsi="Arial" w:eastAsia="HG丸ｺﾞｼｯｸM-PRO"/>
          <w:color w:val="auto"/>
          <w:sz w:val="20"/>
        </w:rPr>
      </w:pPr>
      <w:r>
        <w:rPr>
          <w:rFonts w:hint="default" w:ascii="Arial" w:hAnsi="Arial" w:eastAsia="HG丸ｺﾞｼｯｸM-PRO"/>
          <w:color w:val="auto"/>
          <w:spacing w:val="8"/>
          <w:sz w:val="20"/>
        </w:rPr>
        <w:t xml:space="preserve">  </w:t>
      </w:r>
      <w:r>
        <w:rPr>
          <w:rFonts w:hint="default" w:ascii="Arial" w:hAnsi="Arial" w:eastAsia="HG丸ｺﾞｼｯｸM-PRO"/>
          <w:color w:val="auto"/>
          <w:sz w:val="20"/>
        </w:rPr>
        <w:t xml:space="preserve">  Escreva detalhadamente as suas opiniões a respeito das alternativas que você optou</w:t>
      </w:r>
    </w:p>
    <w:tbl>
      <w:tblPr>
        <w:tblStyle w:val="11"/>
        <w:tblW w:w="97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1" w:lastRow="0" w:firstColumn="1" w:lastColumn="0" w:noHBand="0" w:noVBand="1" w:val="04A0"/>
      </w:tblPr>
      <w:tblGrid>
        <w:gridCol w:w="9715"/>
      </w:tblGrid>
      <w:tr>
        <w:trPr>
          <w:trHeight w:val="338" w:hRule="atLeast"/>
        </w:trPr>
        <w:tc>
          <w:tcPr>
            <w:tcW w:w="9715" w:type="dxa"/>
            <w:tcBorders>
              <w:top w:val="double" w:color="000000" w:sz="4" w:space="0"/>
              <w:left w:val="double" w:color="000000" w:sz="4" w:space="0"/>
              <w:bottom w:val="dashed" w:color="000000" w:sz="4" w:space="0"/>
              <w:right w:val="doub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0"/>
                <w:highlight w:val="none"/>
              </w:rPr>
            </w:pPr>
          </w:p>
        </w:tc>
      </w:tr>
      <w:tr>
        <w:trPr>
          <w:trHeight w:val="384" w:hRule="atLeast"/>
        </w:trPr>
        <w:tc>
          <w:tcPr>
            <w:tcW w:w="9715" w:type="dxa"/>
            <w:tcBorders>
              <w:top w:val="dashed" w:color="000000" w:sz="4" w:space="0"/>
              <w:left w:val="double" w:color="000000" w:sz="4" w:space="0"/>
              <w:bottom w:val="dashed" w:color="000000" w:sz="4" w:space="0"/>
              <w:right w:val="doub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84" w:hRule="atLeast"/>
        </w:trPr>
        <w:tc>
          <w:tcPr>
            <w:tcW w:w="9715" w:type="dxa"/>
            <w:tcBorders>
              <w:top w:val="dashed" w:color="000000" w:sz="4" w:space="0"/>
              <w:left w:val="double" w:color="000000" w:sz="4" w:space="0"/>
              <w:bottom w:val="dashed" w:color="000000" w:sz="4" w:space="0"/>
              <w:right w:val="doub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84" w:hRule="atLeast"/>
        </w:trPr>
        <w:tc>
          <w:tcPr>
            <w:tcW w:w="9715" w:type="dxa"/>
            <w:tcBorders>
              <w:top w:val="dashed" w:color="000000" w:sz="4" w:space="0"/>
              <w:left w:val="double" w:color="000000" w:sz="4" w:space="0"/>
              <w:bottom w:val="dashed" w:color="000000" w:sz="4" w:space="0"/>
              <w:right w:val="doub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84" w:hRule="atLeast"/>
        </w:trPr>
        <w:tc>
          <w:tcPr>
            <w:tcW w:w="9715" w:type="dxa"/>
            <w:tcBorders>
              <w:top w:val="dashed" w:color="000000" w:sz="4" w:space="0"/>
              <w:left w:val="double" w:color="000000" w:sz="4" w:space="0"/>
              <w:bottom w:val="dashed" w:color="000000" w:sz="4" w:space="0"/>
              <w:right w:val="doub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84" w:hRule="atLeast"/>
        </w:trPr>
        <w:tc>
          <w:tcPr>
            <w:tcW w:w="9715" w:type="dxa"/>
            <w:tcBorders>
              <w:top w:val="dashed" w:color="000000" w:sz="4" w:space="0"/>
              <w:left w:val="double" w:color="000000" w:sz="4" w:space="0"/>
              <w:bottom w:val="dashed" w:color="000000" w:sz="4" w:space="0"/>
              <w:right w:val="doub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78" w:hRule="atLeast"/>
        </w:trPr>
        <w:tc>
          <w:tcPr>
            <w:tcW w:w="9715" w:type="dxa"/>
            <w:tcBorders>
              <w:top w:val="dashed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auto"/>
                <w:sz w:val="20"/>
              </w:rPr>
            </w:pPr>
          </w:p>
        </w:tc>
      </w:tr>
    </w:tbl>
    <w:p>
      <w:pPr>
        <w:pStyle w:val="0"/>
        <w:overflowPunct w:val="1"/>
        <w:autoSpaceDE w:val="0"/>
        <w:autoSpaceDN w:val="0"/>
        <w:ind w:firstLine="256" w:firstLineChars="100"/>
        <w:jc w:val="left"/>
        <w:textAlignment w:val="auto"/>
        <w:rPr>
          <w:rFonts w:hint="eastAsia" w:ascii="HG丸ｺﾞｼｯｸM-PRO" w:hAnsi="HG丸ｺﾞｼｯｸM-PRO" w:eastAsia="HG丸ｺﾞｼｯｸM-PRO"/>
          <w:color w:val="auto"/>
          <w:sz w:val="20"/>
        </w:rPr>
      </w:pPr>
    </w:p>
    <w:p>
      <w:pPr>
        <w:pStyle w:val="0"/>
        <w:overflowPunct w:val="1"/>
        <w:autoSpaceDE w:val="0"/>
        <w:autoSpaceDN w:val="0"/>
        <w:ind w:leftChars="0" w:firstLine="0" w:firstLineChars="0"/>
        <w:jc w:val="left"/>
        <w:textAlignment w:val="auto"/>
        <w:rPr>
          <w:rFonts w:hint="eastAsia" w:ascii="HG丸ｺﾞｼｯｸM-PRO" w:hAnsi="HG丸ｺﾞｼｯｸM-PRO" w:eastAsia="HG丸ｺﾞｼｯｸM-PRO"/>
          <w:color w:val="auto"/>
          <w:sz w:val="20"/>
        </w:rPr>
      </w:pPr>
      <w:r>
        <w:rPr>
          <w:rFonts w:hint="eastAsia" w:ascii="HG丸ｺﾞｼｯｸM-PRO" w:hAnsi="HG丸ｺﾞｼｯｸM-PRO" w:eastAsia="HG丸ｺﾞｼｯｸM-PRO"/>
          <w:color w:val="auto"/>
          <w:sz w:val="20"/>
        </w:rPr>
        <w:t>●ご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き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ょ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り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ょ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く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協力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ありがとうございました。なお、いただいたご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け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意見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につきましては、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こ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ご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今後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、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だ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じ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ょ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男女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き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ょ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ど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共同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さ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か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く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参画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を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す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し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推進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するにあ</w:t>
      </w:r>
    </w:p>
    <w:p>
      <w:pPr>
        <w:pStyle w:val="0"/>
        <w:overflowPunct w:val="1"/>
        <w:autoSpaceDE w:val="0"/>
        <w:autoSpaceDN w:val="0"/>
        <w:ind w:left="0" w:leftChars="0" w:firstLine="200" w:firstLineChars="100"/>
        <w:jc w:val="left"/>
        <w:textAlignment w:val="auto"/>
        <w:rPr>
          <w:rFonts w:hint="eastAsia" w:ascii="HG丸ｺﾞｼｯｸM-PRO" w:hAnsi="HG丸ｺﾞｼｯｸM-PRO" w:eastAsia="HG丸ｺﾞｼｯｸM-PRO"/>
          <w:color w:val="auto"/>
          <w:sz w:val="20"/>
        </w:rPr>
      </w:pPr>
      <w:r>
        <w:rPr>
          <w:rFonts w:hint="eastAsia" w:ascii="HG丸ｺﾞｼｯｸM-PRO" w:hAnsi="HG丸ｺﾞｼｯｸM-PRO" w:eastAsia="HG丸ｺﾞｼｯｸM-PRO"/>
          <w:color w:val="auto"/>
          <w:sz w:val="20"/>
        </w:rPr>
        <w:t>たり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さ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こ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参考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にさせていただきます。</w:t>
      </w:r>
    </w:p>
    <w:p>
      <w:pPr>
        <w:pStyle w:val="0"/>
        <w:adjustRightInd w:val="1"/>
        <w:spacing w:line="384" w:lineRule="exact"/>
        <w:ind w:left="443" w:leftChars="196"/>
        <w:rPr>
          <w:rFonts w:hint="eastAsia" w:ascii="Arial" w:hAnsi="Arial" w:eastAsia="HG丸ｺﾞｼｯｸM-PRO"/>
          <w:color w:val="auto"/>
          <w:sz w:val="20"/>
        </w:rPr>
      </w:pPr>
      <w:r>
        <w:rPr>
          <w:rFonts w:hint="default" w:ascii="Arial" w:hAnsi="Arial" w:eastAsia="HG丸ｺﾞｼｯｸM-PRO"/>
          <w:color w:val="auto"/>
          <w:sz w:val="20"/>
        </w:rPr>
        <w:t>Agradecemos pela sua colaboração. A sua opinião servirá para promover os direitos de igualdade de gêneros.</w:t>
      </w:r>
    </w:p>
    <w:p>
      <w:pPr>
        <w:pStyle w:val="0"/>
        <w:adjustRightInd w:val="1"/>
        <w:spacing w:line="384" w:lineRule="exact"/>
        <w:ind w:left="0" w:leftChars="0" w:hanging="200" w:hangingChars="100"/>
        <w:rPr>
          <w:rFonts w:hint="eastAsia" w:ascii="HG丸ｺﾞｼｯｸM-PRO" w:hAnsi="HG丸ｺﾞｼｯｸM-PRO" w:eastAsia="HG丸ｺﾞｼｯｸM-PRO"/>
          <w:color w:val="auto"/>
          <w:sz w:val="20"/>
        </w:rPr>
      </w:pPr>
    </w:p>
    <w:p>
      <w:pPr>
        <w:pStyle w:val="0"/>
        <w:adjustRightInd w:val="1"/>
        <w:spacing w:line="384" w:lineRule="exact"/>
        <w:ind w:left="0" w:leftChars="0" w:hanging="200" w:hangingChars="100"/>
        <w:rPr>
          <w:rFonts w:hint="eastAsia" w:ascii="HG丸ｺﾞｼｯｸM-PRO" w:hAnsi="HG丸ｺﾞｼｯｸM-PRO" w:eastAsia="HG丸ｺﾞｼｯｸM-PRO"/>
          <w:color w:val="auto"/>
          <w:sz w:val="20"/>
        </w:rPr>
      </w:pPr>
      <w:r>
        <w:rPr>
          <w:rFonts w:hint="eastAsia" w:ascii="HG丸ｺﾞｼｯｸM-PRO" w:hAnsi="HG丸ｺﾞｼｯｸM-PRO" w:eastAsia="HG丸ｺﾞｼｯｸM-PRO"/>
          <w:color w:val="auto"/>
          <w:sz w:val="20"/>
        </w:rPr>
        <w:t>◎</w:t>
      </w:r>
      <w:r>
        <w:rPr>
          <w:rFonts w:hint="eastAsia" w:ascii="HG丸ｺﾞｼｯｸM-PRO" w:hAnsi="HG丸ｺﾞｼｯｸM-PRO" w:eastAsia="HG丸ｺﾞｼｯｸM-PRO"/>
          <w:color w:val="auto"/>
          <w:sz w:val="20"/>
          <w:u w:val="single" w:color="auto"/>
        </w:rPr>
        <w:t>ご</w:t>
      </w:r>
      <w:r>
        <w:rPr>
          <w:rFonts w:hint="eastAsia" w:ascii="HG丸ｺﾞｼｯｸM-PRO" w:hAnsi="HG丸ｺﾞｼｯｸM-PRO" w:eastAsia="HG丸ｺﾞｼｯｸM-PRO"/>
          <w:color w:val="auto"/>
          <w:sz w:val="20"/>
          <w:u w:val="single" w:color="auto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  <w:u w:val="single" w:color="auto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け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20"/>
          <w:u w:val="single" w:color="auto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  <w:u w:val="single" w:color="auto"/>
        </w:rPr>
        <w:instrText>意見</w:instrText>
      </w:r>
      <w:r>
        <w:rPr>
          <w:rFonts w:hint="eastAsia" w:ascii="HG丸ｺﾞｼｯｸM-PRO" w:hAnsi="HG丸ｺﾞｼｯｸM-PRO" w:eastAsia="HG丸ｺﾞｼｯｸM-PRO"/>
          <w:color w:val="auto"/>
          <w:sz w:val="20"/>
          <w:u w:val="single" w:color="auto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  <w:u w:val="single" w:color="auto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  <w:u w:val="single" w:color="auto"/>
        </w:rPr>
        <w:t>について</w:t>
      </w:r>
      <w:r>
        <w:rPr>
          <w:rFonts w:hint="eastAsia" w:ascii="HG丸ｺﾞｼｯｸM-PRO" w:hAnsi="HG丸ｺﾞｼｯｸM-PRO" w:eastAsia="HG丸ｺﾞｼｯｸM-PRO"/>
          <w:color w:val="auto"/>
          <w:sz w:val="20"/>
          <w:u w:val="single" w:color="auto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  <w:u w:val="single" w:color="auto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か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と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20"/>
          <w:u w:val="single" w:color="auto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  <w:u w:val="single" w:color="auto"/>
        </w:rPr>
        <w:instrText>回答</w:instrText>
      </w:r>
      <w:r>
        <w:rPr>
          <w:rFonts w:hint="eastAsia" w:ascii="HG丸ｺﾞｼｯｸM-PRO" w:hAnsi="HG丸ｺﾞｼｯｸM-PRO" w:eastAsia="HG丸ｺﾞｼｯｸM-PRO"/>
          <w:color w:val="auto"/>
          <w:sz w:val="20"/>
          <w:u w:val="single" w:color="auto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  <w:u w:val="single" w:color="auto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  <w:u w:val="single" w:color="auto"/>
        </w:rPr>
        <w:t>を</w:t>
      </w:r>
      <w:r>
        <w:rPr>
          <w:rFonts w:hint="eastAsia" w:ascii="HG丸ｺﾞｼｯｸM-PRO" w:hAnsi="HG丸ｺﾞｼｯｸM-PRO" w:eastAsia="HG丸ｺﾞｼｯｸM-PRO"/>
          <w:color w:val="auto"/>
          <w:sz w:val="20"/>
          <w:u w:val="single" w:color="auto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  <w:u w:val="single" w:color="auto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き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ぼ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20"/>
          <w:u w:val="single" w:color="auto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  <w:u w:val="single" w:color="auto"/>
        </w:rPr>
        <w:instrText>希望</w:instrText>
      </w:r>
      <w:r>
        <w:rPr>
          <w:rFonts w:hint="eastAsia" w:ascii="HG丸ｺﾞｼｯｸM-PRO" w:hAnsi="HG丸ｺﾞｼｯｸM-PRO" w:eastAsia="HG丸ｺﾞｼｯｸM-PRO"/>
          <w:color w:val="auto"/>
          <w:sz w:val="20"/>
          <w:u w:val="single" w:color="auto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  <w:u w:val="single" w:color="auto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  <w:u w:val="single" w:color="auto"/>
        </w:rPr>
        <w:t>される</w:t>
      </w:r>
      <w:r>
        <w:rPr>
          <w:rFonts w:hint="eastAsia" w:ascii="HG丸ｺﾞｼｯｸM-PRO" w:hAnsi="HG丸ｺﾞｼｯｸM-PRO" w:eastAsia="HG丸ｺﾞｼｯｸM-PRO"/>
          <w:color w:val="auto"/>
          <w:sz w:val="20"/>
          <w:u w:val="single" w:color="auto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  <w:u w:val="single" w:color="auto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ば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あ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20"/>
          <w:u w:val="single" w:color="auto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  <w:u w:val="single" w:color="auto"/>
        </w:rPr>
        <w:instrText>場合</w:instrText>
      </w:r>
      <w:r>
        <w:rPr>
          <w:rFonts w:hint="eastAsia" w:ascii="HG丸ｺﾞｼｯｸM-PRO" w:hAnsi="HG丸ｺﾞｼｯｸM-PRO" w:eastAsia="HG丸ｺﾞｼｯｸM-PRO"/>
          <w:color w:val="auto"/>
          <w:sz w:val="20"/>
          <w:u w:val="single" w:color="auto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  <w:u w:val="single" w:color="auto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は、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か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き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下記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に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し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め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氏名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・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じ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ゅ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し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ょ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住所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・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で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わ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電話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ば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ご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番号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をご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き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に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ゅ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記入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ください</w:t>
      </w:r>
      <w:r>
        <w:rPr>
          <w:rFonts w:hint="eastAsia" w:ascii="HG丸ｺﾞｼｯｸM-PRO" w:hAnsi="HG丸ｺﾞｼｯｸM-PRO" w:eastAsia="HG丸ｺﾞｼｯｸM-PRO"/>
          <w:color w:val="auto"/>
          <w:sz w:val="20"/>
          <w:highlight w:val="none"/>
        </w:rPr>
        <w:t>（</w:t>
      </w:r>
      <w:r>
        <w:rPr>
          <w:rFonts w:hint="eastAsia" w:ascii="HG丸ｺﾞｼｯｸM-PRO" w:hAnsi="HG丸ｺﾞｼｯｸM-PRO" w:eastAsia="HG丸ｺﾞｼｯｸM-PRO"/>
          <w:color w:val="auto"/>
          <w:sz w:val="20"/>
          <w:highlight w:val="none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  <w:highlight w:val="none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か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と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20"/>
          <w:highlight w:val="none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  <w:highlight w:val="none"/>
        </w:rPr>
        <w:instrText>回答</w:instrText>
      </w:r>
      <w:r>
        <w:rPr>
          <w:rFonts w:hint="eastAsia" w:ascii="HG丸ｺﾞｼｯｸM-PRO" w:hAnsi="HG丸ｺﾞｼｯｸM-PRO" w:eastAsia="HG丸ｺﾞｼｯｸM-PRO"/>
          <w:color w:val="auto"/>
          <w:sz w:val="20"/>
          <w:highlight w:val="none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  <w:highlight w:val="none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  <w:highlight w:val="none"/>
        </w:rPr>
        <w:t>を</w:t>
      </w:r>
      <w:r>
        <w:rPr>
          <w:rFonts w:hint="eastAsia" w:ascii="HG丸ｺﾞｼｯｸM-PRO" w:hAnsi="HG丸ｺﾞｼｯｸM-PRO" w:eastAsia="HG丸ｺﾞｼｯｸM-PRO"/>
          <w:color w:val="auto"/>
          <w:sz w:val="20"/>
          <w:highlight w:val="none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  <w:highlight w:val="none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き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ぼ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20"/>
          <w:highlight w:val="none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  <w:highlight w:val="none"/>
        </w:rPr>
        <w:instrText>希望</w:instrText>
      </w:r>
      <w:r>
        <w:rPr>
          <w:rFonts w:hint="eastAsia" w:ascii="HG丸ｺﾞｼｯｸM-PRO" w:hAnsi="HG丸ｺﾞｼｯｸM-PRO" w:eastAsia="HG丸ｺﾞｼｯｸM-PRO"/>
          <w:color w:val="auto"/>
          <w:sz w:val="20"/>
          <w:highlight w:val="none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  <w:highlight w:val="none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  <w:highlight w:val="none"/>
        </w:rPr>
        <w:t>しない</w:t>
      </w:r>
      <w:r>
        <w:rPr>
          <w:rFonts w:hint="eastAsia" w:ascii="HG丸ｺﾞｼｯｸM-PRO" w:hAnsi="HG丸ｺﾞｼｯｸM-PRO" w:eastAsia="HG丸ｺﾞｼｯｸM-PRO"/>
          <w:color w:val="auto"/>
          <w:sz w:val="20"/>
          <w:highlight w:val="none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  <w:highlight w:val="none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ば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あ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20"/>
          <w:highlight w:val="none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  <w:highlight w:val="none"/>
        </w:rPr>
        <w:instrText>場合</w:instrText>
      </w:r>
      <w:r>
        <w:rPr>
          <w:rFonts w:hint="eastAsia" w:ascii="HG丸ｺﾞｼｯｸM-PRO" w:hAnsi="HG丸ｺﾞｼｯｸM-PRO" w:eastAsia="HG丸ｺﾞｼｯｸM-PRO"/>
          <w:color w:val="auto"/>
          <w:sz w:val="20"/>
          <w:highlight w:val="none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  <w:highlight w:val="none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  <w:highlight w:val="none"/>
        </w:rPr>
        <w:t>、</w:t>
      </w:r>
      <w:r>
        <w:rPr>
          <w:rFonts w:hint="eastAsia" w:ascii="HG丸ｺﾞｼｯｸM-PRO" w:hAnsi="HG丸ｺﾞｼｯｸM-PRO" w:eastAsia="HG丸ｺﾞｼｯｸM-PRO"/>
          <w:color w:val="auto"/>
          <w:sz w:val="20"/>
          <w:highlight w:val="none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  <w:highlight w:val="none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き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に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ゅ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20"/>
          <w:highlight w:val="none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  <w:highlight w:val="none"/>
        </w:rPr>
        <w:instrText>記入</w:instrText>
      </w:r>
      <w:r>
        <w:rPr>
          <w:rFonts w:hint="eastAsia" w:ascii="HG丸ｺﾞｼｯｸM-PRO" w:hAnsi="HG丸ｺﾞｼｯｸM-PRO" w:eastAsia="HG丸ｺﾞｼｯｸM-PRO"/>
          <w:color w:val="auto"/>
          <w:sz w:val="20"/>
          <w:highlight w:val="none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  <w:highlight w:val="none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  <w:highlight w:val="none"/>
        </w:rPr>
        <w:t>は</w:t>
      </w:r>
      <w:r>
        <w:rPr>
          <w:rFonts w:hint="eastAsia" w:ascii="HG丸ｺﾞｼｯｸM-PRO" w:hAnsi="HG丸ｺﾞｼｯｸM-PRO" w:eastAsia="HG丸ｺﾞｼｯｸM-PRO"/>
          <w:color w:val="auto"/>
          <w:sz w:val="20"/>
          <w:highlight w:val="none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  <w:highlight w:val="none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ふ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よ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20"/>
          <w:highlight w:val="none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  <w:highlight w:val="none"/>
        </w:rPr>
        <w:instrText>不要</w:instrText>
      </w:r>
      <w:r>
        <w:rPr>
          <w:rFonts w:hint="eastAsia" w:ascii="HG丸ｺﾞｼｯｸM-PRO" w:hAnsi="HG丸ｺﾞｼｯｸM-PRO" w:eastAsia="HG丸ｺﾞｼｯｸM-PRO"/>
          <w:color w:val="auto"/>
          <w:sz w:val="20"/>
          <w:highlight w:val="none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  <w:highlight w:val="none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  <w:highlight w:val="none"/>
        </w:rPr>
        <w:t>です。）</w:t>
      </w:r>
    </w:p>
    <w:p>
      <w:pPr>
        <w:pStyle w:val="0"/>
        <w:adjustRightInd w:val="1"/>
        <w:spacing w:line="384" w:lineRule="exact"/>
        <w:ind w:firstLine="216" w:firstLineChars="100"/>
        <w:rPr>
          <w:rFonts w:hint="eastAsia" w:ascii="Arial" w:hAnsi="Arial" w:eastAsia="HG丸ｺﾞｼｯｸM-PRO"/>
          <w:color w:val="auto"/>
          <w:sz w:val="20"/>
        </w:rPr>
      </w:pPr>
      <w:r>
        <w:rPr>
          <w:rFonts w:hint="default" w:ascii="Arial" w:hAnsi="Arial" w:eastAsia="HG丸ｺﾞｼｯｸM-PRO"/>
          <w:color w:val="auto"/>
          <w:sz w:val="20"/>
        </w:rPr>
        <w:t xml:space="preserve">  Quanto as opiniões, </w:t>
      </w:r>
      <w:r>
        <w:rPr>
          <w:rFonts w:hint="default" w:ascii="Arial" w:hAnsi="Arial" w:eastAsia="HG丸ｺﾞｼｯｸM-PRO"/>
          <w:color w:val="auto"/>
          <w:sz w:val="20"/>
          <w:u w:val="single" w:color="000000" w:themeColor="text1"/>
        </w:rPr>
        <w:t>caso deseja resposta, preencha o quadro abaixo:</w:t>
      </w:r>
      <w:r>
        <w:rPr>
          <w:rFonts w:hint="default" w:ascii="Arial" w:hAnsi="Arial" w:eastAsia="HG丸ｺﾞｼｯｸM-PRO"/>
          <w:color w:val="auto"/>
          <w:sz w:val="20"/>
        </w:rPr>
        <w:t>nome completo, endereço e telefone.</w:t>
      </w:r>
    </w:p>
    <w:p>
      <w:pPr>
        <w:pStyle w:val="0"/>
        <w:adjustRightInd w:val="1"/>
        <w:spacing w:line="384" w:lineRule="exact"/>
        <w:ind w:firstLine="216" w:firstLineChars="100"/>
        <w:rPr>
          <w:rFonts w:hint="eastAsia" w:ascii="Arial" w:hAnsi="Arial" w:eastAsia="HG丸ｺﾞｼｯｸM-PRO"/>
          <w:color w:val="auto"/>
          <w:sz w:val="20"/>
        </w:rPr>
      </w:pPr>
      <w:r>
        <w:rPr>
          <w:rFonts w:hint="default" w:ascii="Arial" w:hAnsi="Arial" w:eastAsia="HG丸ｺﾞｼｯｸM-PRO"/>
          <w:color w:val="auto"/>
          <w:sz w:val="20"/>
        </w:rPr>
        <w:t>(Se não deseja receber resposta, não há necessidade de preencher abaixo)</w:t>
      </w:r>
    </w:p>
    <w:tbl>
      <w:tblPr>
        <w:tblStyle w:val="17"/>
        <w:tblW w:w="0" w:type="auto"/>
        <w:tblInd w:w="318" w:type="dxa"/>
        <w:tblLayout w:type="fixed"/>
        <w:tblLook w:firstRow="1" w:lastRow="0" w:firstColumn="1" w:lastColumn="0" w:noHBand="0" w:noVBand="1" w:val="04A0"/>
      </w:tblPr>
      <w:tblGrid>
        <w:gridCol w:w="1260"/>
        <w:gridCol w:w="5670"/>
        <w:gridCol w:w="762"/>
        <w:gridCol w:w="2670"/>
      </w:tblGrid>
      <w:tr>
        <w:trPr>
          <w:trHeight w:val="838" w:hRule="atLeast"/>
        </w:trPr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instrText>EQ \* jc2 \* hps10 \o\ad(\s\up 9(</w:instrText>
            </w:r>
            <w:r>
              <w:rPr>
                <w:rFonts w:hint="eastAsia" w:ascii="HG丸ｺﾞｼｯｸM-PRO" w:hAnsi="HG丸ｺﾞｼｯｸM-PRO" w:eastAsia="HG丸ｺﾞｼｯｸM-PRO"/>
                <w:color w:val="auto"/>
                <w:sz w:val="10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instrText>氏</w:instrText>
            </w: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instrText>EQ \* jc2 \* hps10 \o\ad(\s\up 9(</w:instrText>
            </w:r>
            <w:r>
              <w:rPr>
                <w:rFonts w:hint="eastAsia" w:ascii="HG丸ｺﾞｼｯｸM-PRO" w:hAnsi="HG丸ｺﾞｼｯｸM-PRO" w:eastAsia="HG丸ｺﾞｼｯｸM-PRO"/>
                <w:color w:val="auto"/>
                <w:sz w:val="10"/>
              </w:rPr>
              <w:instrText>め</w:instrText>
            </w:r>
            <w:r>
              <w:rPr>
                <w:rFonts w:hint="eastAsia" w:ascii="HG丸ｺﾞｼｯｸM-PRO" w:hAnsi="HG丸ｺﾞｼｯｸM-PRO" w:eastAsia="HG丸ｺﾞｼｯｸM-PRO"/>
                <w:color w:val="auto"/>
                <w:sz w:val="10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instrText>名</w:instrText>
            </w: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fldChar w:fldCharType="end"/>
            </w:r>
          </w:p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default" w:ascii="Arial Narrow" w:hAnsi="Arial Narrow"/>
                <w:color w:val="auto"/>
              </w:rPr>
              <w:t>Nome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762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℡</w:t>
            </w:r>
          </w:p>
        </w:tc>
        <w:tc>
          <w:tcPr>
            <w:tcW w:w="267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instrText>EQ \* jc2 \* hps10 \o\ad(\s\up 9(</w:instrText>
            </w:r>
            <w:r>
              <w:rPr>
                <w:rFonts w:hint="eastAsia" w:ascii="HG丸ｺﾞｼｯｸM-PRO" w:hAnsi="HG丸ｺﾞｼｯｸM-PRO" w:eastAsia="HG丸ｺﾞｼｯｸM-PRO"/>
                <w:color w:val="auto"/>
                <w:sz w:val="10"/>
              </w:rPr>
              <w:instrText>じ</w:instrText>
            </w:r>
            <w:r>
              <w:rPr>
                <w:rFonts w:hint="eastAsia" w:ascii="HG丸ｺﾞｼｯｸM-PRO" w:hAnsi="HG丸ｺﾞｼｯｸM-PRO" w:eastAsia="HG丸ｺﾞｼｯｸM-PRO"/>
                <w:color w:val="auto"/>
                <w:sz w:val="10"/>
              </w:rPr>
              <w:instrText>ゅ</w:instrText>
            </w:r>
            <w:r>
              <w:rPr>
                <w:rFonts w:hint="eastAsia" w:ascii="HG丸ｺﾞｼｯｸM-PRO" w:hAnsi="HG丸ｺﾞｼｯｸM-PRO" w:eastAsia="HG丸ｺﾞｼｯｸM-PRO"/>
                <w:color w:val="auto"/>
                <w:sz w:val="10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instrText>住</w:instrText>
            </w: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instrText>EQ \* jc2 \* hps10 \o\ad(\s\up 9(</w:instrText>
            </w:r>
            <w:r>
              <w:rPr>
                <w:rFonts w:hint="eastAsia" w:ascii="HG丸ｺﾞｼｯｸM-PRO" w:hAnsi="HG丸ｺﾞｼｯｸM-PRO" w:eastAsia="HG丸ｺﾞｼｯｸM-PRO"/>
                <w:color w:val="auto"/>
                <w:sz w:val="10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olor w:val="auto"/>
                <w:sz w:val="10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instrText>所</w:instrText>
            </w: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fldChar w:fldCharType="end"/>
            </w:r>
          </w:p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default" w:ascii="Arial Narrow" w:hAnsi="Arial Narrow"/>
                <w:color w:val="auto"/>
              </w:rPr>
              <w:t>Endereço</w:t>
            </w:r>
          </w:p>
        </w:tc>
        <w:tc>
          <w:tcPr>
            <w:tcW w:w="910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adjustRightInd w:val="1"/>
        <w:spacing w:line="384" w:lineRule="exact"/>
        <w:ind w:firstLine="216" w:firstLineChars="100"/>
        <w:rPr>
          <w:rFonts w:hint="eastAsia"/>
          <w:color w:val="000000" w:themeColor="text1"/>
        </w:rPr>
      </w:pP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ial Narrow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9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526</TotalTime>
  <Pages>3</Pages>
  <Words>432</Words>
  <Characters>3026</Characters>
  <Application>JUST Note</Application>
  <Lines>95</Lines>
  <Paragraphs>41</Paragraphs>
  <Company>大泉町</Company>
  <CharactersWithSpaces>3446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2023-06-08T05:45:07Z</cp:lastPrinted>
  <dcterms:created xsi:type="dcterms:W3CDTF">2021-04-21T01:01:00Z</dcterms:created>
  <dcterms:modified xsi:type="dcterms:W3CDTF">2023-06-08T05:37:50Z</dcterms:modified>
  <cp:revision>9</cp:revision>
</cp:coreProperties>
</file>